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586B" w14:textId="1FB1CEDC" w:rsidR="00A27B82" w:rsidRPr="00A27B82" w:rsidRDefault="00A27B82" w:rsidP="005F53D3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2"/>
          <w:lang w:val="en-GB"/>
        </w:rPr>
      </w:pPr>
      <w:bookmarkStart w:id="0" w:name="_GoBack"/>
      <w:bookmarkEnd w:id="0"/>
      <w:r w:rsidRPr="00A27B82">
        <w:rPr>
          <w:rFonts w:ascii="Arial" w:hAnsi="Arial" w:cs="Arial"/>
          <w:b/>
          <w:bCs/>
          <w:sz w:val="22"/>
          <w:lang w:val="en-GB"/>
        </w:rPr>
        <w:t>3GPP TSG RAN WG1 Meeting #9</w:t>
      </w:r>
      <w:r w:rsidR="002C5C54">
        <w:rPr>
          <w:rFonts w:ascii="Arial" w:hAnsi="Arial" w:cs="Arial"/>
          <w:b/>
          <w:bCs/>
          <w:sz w:val="22"/>
          <w:lang w:val="en-GB"/>
        </w:rPr>
        <w:t>3</w:t>
      </w:r>
      <w:r w:rsidRPr="00A27B82">
        <w:rPr>
          <w:rFonts w:ascii="Arial" w:hAnsi="Arial" w:cs="Arial"/>
          <w:b/>
          <w:bCs/>
          <w:sz w:val="22"/>
          <w:lang w:val="en-GB"/>
        </w:rPr>
        <w:tab/>
      </w:r>
      <w:r w:rsidRPr="00A27B82">
        <w:rPr>
          <w:rFonts w:ascii="Arial" w:hAnsi="Arial" w:cs="Arial"/>
          <w:b/>
          <w:bCs/>
          <w:sz w:val="22"/>
          <w:lang w:val="en-GB"/>
        </w:rPr>
        <w:tab/>
      </w:r>
      <w:r>
        <w:rPr>
          <w:rFonts w:ascii="Arial" w:hAnsi="Arial" w:cs="Arial"/>
          <w:b/>
          <w:bCs/>
          <w:sz w:val="22"/>
          <w:lang w:val="en-GB"/>
        </w:rPr>
        <w:t xml:space="preserve">                                                                        </w:t>
      </w:r>
      <w:r w:rsidR="00413322">
        <w:rPr>
          <w:rFonts w:ascii="Arial" w:hAnsi="Arial" w:cs="Arial"/>
          <w:b/>
          <w:bCs/>
          <w:sz w:val="22"/>
          <w:lang w:val="en-GB"/>
        </w:rPr>
        <w:t xml:space="preserve">   </w:t>
      </w:r>
      <w:r w:rsidR="00413322" w:rsidRPr="00413322">
        <w:rPr>
          <w:rFonts w:ascii="Arial" w:hAnsi="Arial" w:cs="Arial"/>
          <w:b/>
          <w:bCs/>
          <w:sz w:val="22"/>
          <w:lang w:val="en-GB"/>
        </w:rPr>
        <w:t>R1-1807335</w:t>
      </w:r>
    </w:p>
    <w:p w14:paraId="1847ECFD" w14:textId="77777777" w:rsidR="00626259" w:rsidRPr="008938E7" w:rsidRDefault="00626259" w:rsidP="00626259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</w:t>
      </w:r>
      <w:r w:rsidRPr="008938E7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Korean</w:t>
      </w:r>
      <w:r w:rsidRPr="008938E7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May</w:t>
      </w:r>
      <w:r w:rsidRPr="008938E7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21</w:t>
      </w:r>
      <w:r>
        <w:rPr>
          <w:rFonts w:ascii="Arial" w:hAnsi="Arial" w:cs="Arial"/>
          <w:b/>
          <w:bCs/>
          <w:sz w:val="22"/>
          <w:vertAlign w:val="superscript"/>
        </w:rPr>
        <w:t>st</w:t>
      </w:r>
      <w:r w:rsidRPr="008938E7">
        <w:rPr>
          <w:rFonts w:ascii="Arial" w:hAnsi="Arial" w:cs="Arial"/>
          <w:b/>
          <w:bCs/>
          <w:sz w:val="22"/>
        </w:rPr>
        <w:t xml:space="preserve"> – 2</w:t>
      </w:r>
      <w:r>
        <w:rPr>
          <w:rFonts w:ascii="Arial" w:hAnsi="Arial" w:cs="Arial"/>
          <w:b/>
          <w:bCs/>
          <w:sz w:val="22"/>
        </w:rPr>
        <w:t>5</w:t>
      </w:r>
      <w:r w:rsidRPr="008938E7">
        <w:rPr>
          <w:rFonts w:ascii="Arial" w:hAnsi="Arial" w:cs="Arial"/>
          <w:b/>
          <w:bCs/>
          <w:sz w:val="22"/>
          <w:vertAlign w:val="superscript"/>
        </w:rPr>
        <w:t>th</w:t>
      </w:r>
      <w:r w:rsidRPr="008938E7">
        <w:rPr>
          <w:rFonts w:ascii="Arial" w:hAnsi="Arial" w:cs="Arial"/>
          <w:b/>
          <w:bCs/>
          <w:sz w:val="22"/>
        </w:rPr>
        <w:t xml:space="preserve">, 2018 </w:t>
      </w:r>
    </w:p>
    <w:p w14:paraId="410A73E6" w14:textId="77777777" w:rsidR="00626259" w:rsidRDefault="00626259" w:rsidP="00E15352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43B7F87C" w14:textId="1A5B70FE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F676D0">
        <w:rPr>
          <w:rFonts w:ascii="Arial" w:hAnsi="Arial"/>
          <w:sz w:val="24"/>
        </w:rPr>
        <w:t>7</w:t>
      </w:r>
      <w:r w:rsidR="00710D55" w:rsidRPr="00710D55">
        <w:rPr>
          <w:rFonts w:ascii="Arial" w:hAnsi="Arial"/>
          <w:sz w:val="24"/>
        </w:rPr>
        <w:t>.1.</w:t>
      </w:r>
      <w:r w:rsidR="00A27B82">
        <w:rPr>
          <w:rFonts w:ascii="Arial" w:hAnsi="Arial"/>
          <w:sz w:val="24"/>
        </w:rPr>
        <w:t>1.</w:t>
      </w:r>
      <w:r w:rsidR="00710D55" w:rsidRPr="00710D55">
        <w:rPr>
          <w:rFonts w:ascii="Arial" w:hAnsi="Arial"/>
          <w:sz w:val="24"/>
        </w:rPr>
        <w:t>5.</w:t>
      </w:r>
      <w:r w:rsidR="00343132">
        <w:rPr>
          <w:rFonts w:ascii="Arial" w:hAnsi="Arial"/>
          <w:sz w:val="24"/>
        </w:rPr>
        <w:t>2</w:t>
      </w:r>
    </w:p>
    <w:p w14:paraId="43B7F87D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3221D922" w14:textId="77777777" w:rsidR="008059DD" w:rsidRDefault="0068226B" w:rsidP="00EB05DC">
      <w:pPr>
        <w:ind w:left="1988" w:hanging="1988"/>
        <w:rPr>
          <w:rFonts w:ascii="Arial" w:hAnsi="Arial"/>
          <w:sz w:val="22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8059DD" w:rsidRPr="00DE199B">
        <w:rPr>
          <w:rFonts w:ascii="Arial" w:hAnsi="Arial"/>
          <w:sz w:val="24"/>
        </w:rPr>
        <w:t>Radio link monitoring consideration</w:t>
      </w:r>
    </w:p>
    <w:p w14:paraId="43B7F87F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43B7F880" w14:textId="77777777" w:rsidR="004503F9" w:rsidRPr="00183CB7" w:rsidRDefault="004503F9" w:rsidP="004503F9">
      <w:pPr>
        <w:pStyle w:val="Heading1"/>
      </w:pPr>
      <w:r w:rsidRPr="00183CB7">
        <w:t>Introduction</w:t>
      </w:r>
    </w:p>
    <w:p w14:paraId="28A2D6DB" w14:textId="77777777" w:rsidR="00B44B66" w:rsidRDefault="00DB04EB" w:rsidP="00135CEC">
      <w:pPr>
        <w:snapToGrid w:val="0"/>
        <w:spacing w:after="120"/>
        <w:contextualSpacing/>
        <w:jc w:val="both"/>
        <w:rPr>
          <w:rFonts w:eastAsia="MS Mincho"/>
        </w:rPr>
      </w:pPr>
      <w:r w:rsidRPr="006E6D49">
        <w:rPr>
          <w:rFonts w:eastAsia="MS Mincho"/>
        </w:rPr>
        <w:t xml:space="preserve">This contribution </w:t>
      </w:r>
      <w:r w:rsidR="006E6D49">
        <w:rPr>
          <w:rFonts w:eastAsia="MS Mincho"/>
        </w:rPr>
        <w:t>discusses the remaining aspects of RLM</w:t>
      </w:r>
      <w:r w:rsidRPr="006E6D49">
        <w:rPr>
          <w:rFonts w:eastAsia="MS Mincho"/>
        </w:rPr>
        <w:t>.</w:t>
      </w:r>
    </w:p>
    <w:p w14:paraId="75622887" w14:textId="09651195" w:rsidR="00B44B66" w:rsidRDefault="00801016" w:rsidP="00B44B66">
      <w:pPr>
        <w:pStyle w:val="Heading1"/>
        <w:rPr>
          <w:lang w:eastAsia="zh-CN"/>
        </w:rPr>
      </w:pPr>
      <w:r>
        <w:rPr>
          <w:lang w:eastAsia="zh-CN"/>
        </w:rPr>
        <w:t>Clarification on TCI-state for RLM</w:t>
      </w:r>
    </w:p>
    <w:p w14:paraId="08608B89" w14:textId="26E2057B" w:rsidR="00B44B66" w:rsidRDefault="00AA5778" w:rsidP="00AA5778">
      <w:pPr>
        <w:snapToGrid w:val="0"/>
        <w:spacing w:before="100" w:beforeAutospacing="1" w:after="120"/>
        <w:contextualSpacing/>
        <w:jc w:val="both"/>
        <w:rPr>
          <w:rFonts w:eastAsia="MS Mincho"/>
        </w:rPr>
      </w:pPr>
      <w:r>
        <w:rPr>
          <w:rFonts w:eastAsia="MS Mincho"/>
        </w:rPr>
        <w:t>RAN1 #92b made the following agreements:</w:t>
      </w:r>
    </w:p>
    <w:p w14:paraId="47F90C8F" w14:textId="77777777" w:rsidR="00AA5778" w:rsidRDefault="00AA5778" w:rsidP="00AA5778">
      <w:pPr>
        <w:snapToGrid w:val="0"/>
        <w:spacing w:before="100" w:beforeAutospacing="1" w:after="120"/>
        <w:contextualSpacing/>
        <w:jc w:val="both"/>
        <w:rPr>
          <w:rFonts w:eastAsia="MS Minch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A5778" w14:paraId="609FB51A" w14:textId="77777777" w:rsidTr="00AA5778">
        <w:tc>
          <w:tcPr>
            <w:tcW w:w="9962" w:type="dxa"/>
          </w:tcPr>
          <w:p w14:paraId="69F3987C" w14:textId="77777777" w:rsidR="00AA5778" w:rsidRDefault="00AA5778" w:rsidP="00AA5778">
            <w:pPr>
              <w:ind w:firstLine="360"/>
              <w:rPr>
                <w:lang w:eastAsia="x-none"/>
              </w:rPr>
            </w:pPr>
            <w:r>
              <w:rPr>
                <w:highlight w:val="green"/>
                <w:lang w:eastAsia="x-none"/>
              </w:rPr>
              <w:t>Agreements</w:t>
            </w:r>
            <w:r>
              <w:rPr>
                <w:lang w:eastAsia="x-none"/>
              </w:rPr>
              <w:t>:</w:t>
            </w:r>
          </w:p>
          <w:p w14:paraId="412DB86B" w14:textId="77777777" w:rsidR="00AA5778" w:rsidRDefault="00AA5778" w:rsidP="00AA5778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Further clarification of RAN2 agreement (will require additional physical layer text proposals):</w:t>
            </w:r>
          </w:p>
          <w:p w14:paraId="1208C5E1" w14:textId="77777777" w:rsidR="00AA5778" w:rsidRDefault="00AA5778" w:rsidP="00AA5778">
            <w:pPr>
              <w:pStyle w:val="ListParagraph"/>
              <w:numPr>
                <w:ilvl w:val="1"/>
                <w:numId w:val="9"/>
              </w:numPr>
              <w:tabs>
                <w:tab w:val="left" w:pos="1440"/>
              </w:tabs>
              <w:rPr>
                <w:rFonts w:ascii="Times New Roman" w:hAnsi="Times New Roman"/>
                <w:szCs w:val="20"/>
              </w:rPr>
            </w:pPr>
            <w:r w:rsidRPr="00F4433A">
              <w:rPr>
                <w:rFonts w:ascii="Times New Roman" w:hAnsi="Times New Roman"/>
                <w:szCs w:val="20"/>
                <w:highlight w:val="cyan"/>
              </w:rPr>
              <w:t>Working assumption</w:t>
            </w:r>
            <w:r>
              <w:rPr>
                <w:rFonts w:ascii="Times New Roman" w:hAnsi="Times New Roman"/>
                <w:szCs w:val="20"/>
              </w:rPr>
              <w:t>: If the TCI-states refer to CSI-RS for tracking, it is up to UE to select a NZP-CSI-RS resource from the configured resources for CSI-RS for tracking for RLM</w:t>
            </w:r>
          </w:p>
          <w:p w14:paraId="759BF684" w14:textId="77777777" w:rsidR="00AA5778" w:rsidRDefault="00AA5778" w:rsidP="00AA5778">
            <w:pPr>
              <w:pStyle w:val="ListParagraph"/>
              <w:numPr>
                <w:ilvl w:val="1"/>
                <w:numId w:val="9"/>
              </w:numPr>
              <w:tabs>
                <w:tab w:val="left" w:pos="1440"/>
              </w:tabs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FFS on the UE behavior when TCI-states indicate a combination of SSB, CSI-RS, and CSI-RS for tracking</w:t>
            </w:r>
          </w:p>
          <w:p w14:paraId="227E4166" w14:textId="77777777" w:rsidR="00AA5778" w:rsidRDefault="00AA5778" w:rsidP="00135CEC">
            <w:pPr>
              <w:snapToGrid w:val="0"/>
              <w:spacing w:after="120"/>
              <w:contextualSpacing/>
              <w:rPr>
                <w:rFonts w:eastAsia="MS Mincho"/>
              </w:rPr>
            </w:pPr>
          </w:p>
        </w:tc>
      </w:tr>
    </w:tbl>
    <w:p w14:paraId="538FA543" w14:textId="77777777" w:rsidR="00AA5778" w:rsidRDefault="00AA5778" w:rsidP="00135CEC">
      <w:pPr>
        <w:snapToGrid w:val="0"/>
        <w:spacing w:after="120"/>
        <w:contextualSpacing/>
        <w:jc w:val="both"/>
        <w:rPr>
          <w:rFonts w:eastAsia="MS Mincho"/>
        </w:rPr>
      </w:pPr>
    </w:p>
    <w:p w14:paraId="45B465C3" w14:textId="4802C8AC" w:rsidR="00801016" w:rsidRPr="00A674BF" w:rsidRDefault="00A674BF" w:rsidP="00135CEC">
      <w:pPr>
        <w:snapToGrid w:val="0"/>
        <w:spacing w:after="120"/>
        <w:contextualSpacing/>
        <w:jc w:val="both"/>
        <w:rPr>
          <w:rFonts w:eastAsia="MS Mincho"/>
          <w:b/>
          <w:i/>
        </w:rPr>
      </w:pPr>
      <w:r w:rsidRPr="00A674BF">
        <w:rPr>
          <w:rFonts w:eastAsia="MS Mincho"/>
          <w:b/>
          <w:i/>
          <w:u w:val="single"/>
        </w:rPr>
        <w:t>Proposal 1</w:t>
      </w:r>
      <w:r w:rsidRPr="00A674BF">
        <w:rPr>
          <w:rFonts w:eastAsia="MS Mincho"/>
          <w:b/>
          <w:i/>
        </w:rPr>
        <w:t>: Confirm the following working assumption</w:t>
      </w:r>
    </w:p>
    <w:p w14:paraId="2DD940C2" w14:textId="2336B636" w:rsidR="00A674BF" w:rsidRPr="00A674BF" w:rsidRDefault="00A674BF" w:rsidP="00A674BF">
      <w:pPr>
        <w:pStyle w:val="ListParagraph"/>
        <w:numPr>
          <w:ilvl w:val="0"/>
          <w:numId w:val="11"/>
        </w:numPr>
        <w:snapToGrid w:val="0"/>
        <w:spacing w:after="120"/>
        <w:contextualSpacing/>
        <w:jc w:val="both"/>
        <w:rPr>
          <w:rFonts w:eastAsia="MS Mincho"/>
        </w:rPr>
      </w:pPr>
      <w:r w:rsidRPr="00F4433A">
        <w:rPr>
          <w:rFonts w:ascii="Times New Roman" w:hAnsi="Times New Roman"/>
          <w:szCs w:val="20"/>
          <w:highlight w:val="cyan"/>
        </w:rPr>
        <w:t>Working assumption</w:t>
      </w:r>
      <w:r>
        <w:rPr>
          <w:rFonts w:ascii="Times New Roman" w:hAnsi="Times New Roman"/>
          <w:szCs w:val="20"/>
        </w:rPr>
        <w:t>: If the TCI-states refer to CSI-RS for tracking, it is up to UE to select a NZP-CSI-RS resource from the configured resources for CSI-RS for tracking for RLM</w:t>
      </w:r>
    </w:p>
    <w:p w14:paraId="7E239B66" w14:textId="2FEC2B3D" w:rsidR="00776BF8" w:rsidRDefault="006B616D" w:rsidP="009A5262">
      <w:pPr>
        <w:snapToGrid w:val="0"/>
        <w:spacing w:before="100" w:beforeAutospacing="1" w:after="120"/>
        <w:contextualSpacing/>
        <w:jc w:val="both"/>
        <w:rPr>
          <w:rFonts w:eastAsia="MS Mincho"/>
        </w:rPr>
      </w:pPr>
      <w:r>
        <w:rPr>
          <w:rFonts w:eastAsia="MS Mincho"/>
        </w:rPr>
        <w:t xml:space="preserve">Per </w:t>
      </w:r>
      <w:r w:rsidR="004B10B0">
        <w:rPr>
          <w:rFonts w:eastAsia="MS Mincho"/>
        </w:rPr>
        <w:t xml:space="preserve">the </w:t>
      </w:r>
      <w:bookmarkStart w:id="3" w:name="_Hlk513553451"/>
      <w:r>
        <w:rPr>
          <w:rFonts w:eastAsia="MS Mincho"/>
        </w:rPr>
        <w:t>existing RRC structure, “</w:t>
      </w:r>
      <w:proofErr w:type="spellStart"/>
      <w:r w:rsidRPr="006B616D">
        <w:rPr>
          <w:rFonts w:eastAsia="MS Mincho"/>
          <w:lang w:val="en-GB"/>
        </w:rPr>
        <w:t>referenceSignal</w:t>
      </w:r>
      <w:proofErr w:type="spellEnd"/>
      <w:r>
        <w:rPr>
          <w:rFonts w:eastAsia="MS Mincho"/>
        </w:rPr>
        <w:t>” in “</w:t>
      </w:r>
      <w:r>
        <w:rPr>
          <w:lang w:val="en-GB"/>
        </w:rPr>
        <w:t>QCL-Info</w:t>
      </w:r>
      <w:r>
        <w:rPr>
          <w:rFonts w:eastAsia="MS Mincho"/>
        </w:rPr>
        <w:t>” of TCI-state configuration allows only one reference signal</w:t>
      </w:r>
      <w:bookmarkEnd w:id="3"/>
      <w:r>
        <w:rPr>
          <w:rFonts w:eastAsia="MS Mincho"/>
        </w:rPr>
        <w:t xml:space="preserve"> to be configured. Hence, there is no need to define UE behavior as indicated in FFS of the agreements.</w:t>
      </w:r>
    </w:p>
    <w:p w14:paraId="6EABF1C8" w14:textId="556784E2" w:rsidR="009A5262" w:rsidRDefault="009A5262" w:rsidP="009A5262">
      <w:pPr>
        <w:snapToGrid w:val="0"/>
        <w:spacing w:before="100" w:beforeAutospacing="1" w:after="120"/>
        <w:contextualSpacing/>
        <w:jc w:val="both"/>
        <w:rPr>
          <w:rFonts w:eastAsia="MS Mincho"/>
        </w:rPr>
      </w:pPr>
    </w:p>
    <w:p w14:paraId="7F61BC6C" w14:textId="38F54E6F" w:rsidR="009A5262" w:rsidRDefault="004B10B0" w:rsidP="009A5262">
      <w:pPr>
        <w:snapToGrid w:val="0"/>
        <w:spacing w:before="100" w:beforeAutospacing="1" w:after="120"/>
        <w:contextualSpacing/>
        <w:jc w:val="both"/>
        <w:rPr>
          <w:rFonts w:eastAsia="MS Mincho"/>
        </w:rPr>
      </w:pPr>
      <w:r>
        <w:rPr>
          <w:rFonts w:eastAsia="MS Mincho"/>
          <w:b/>
          <w:i/>
          <w:u w:val="single"/>
        </w:rPr>
        <w:t>Observation</w:t>
      </w:r>
      <w:r w:rsidR="009A5262" w:rsidRPr="00A674BF">
        <w:rPr>
          <w:rFonts w:eastAsia="MS Mincho"/>
          <w:b/>
          <w:i/>
        </w:rPr>
        <w:t xml:space="preserve">: </w:t>
      </w:r>
      <w:r>
        <w:rPr>
          <w:rFonts w:eastAsia="MS Mincho"/>
          <w:b/>
          <w:i/>
        </w:rPr>
        <w:t>Per the</w:t>
      </w:r>
      <w:r w:rsidRPr="004B10B0">
        <w:rPr>
          <w:rFonts w:eastAsia="MS Mincho"/>
        </w:rPr>
        <w:t xml:space="preserve"> </w:t>
      </w:r>
      <w:r w:rsidRPr="004B10B0">
        <w:rPr>
          <w:rFonts w:eastAsia="MS Mincho"/>
          <w:b/>
          <w:i/>
        </w:rPr>
        <w:t>existing RRC structure, “</w:t>
      </w:r>
      <w:proofErr w:type="spellStart"/>
      <w:r w:rsidRPr="004B10B0">
        <w:rPr>
          <w:rFonts w:eastAsia="MS Mincho"/>
          <w:b/>
          <w:i/>
          <w:lang w:val="en-GB"/>
        </w:rPr>
        <w:t>referenceSignal</w:t>
      </w:r>
      <w:proofErr w:type="spellEnd"/>
      <w:r w:rsidRPr="004B10B0">
        <w:rPr>
          <w:rFonts w:eastAsia="MS Mincho"/>
          <w:b/>
          <w:i/>
        </w:rPr>
        <w:t xml:space="preserve">” </w:t>
      </w:r>
      <w:r w:rsidR="00391C50">
        <w:rPr>
          <w:rFonts w:eastAsia="MS Mincho"/>
          <w:b/>
          <w:i/>
        </w:rPr>
        <w:t xml:space="preserve">in </w:t>
      </w:r>
      <w:r w:rsidRPr="004B10B0">
        <w:rPr>
          <w:rFonts w:eastAsia="MS Mincho"/>
          <w:b/>
          <w:i/>
        </w:rPr>
        <w:t xml:space="preserve">TCI-state </w:t>
      </w:r>
      <w:r w:rsidR="00391C50">
        <w:rPr>
          <w:rFonts w:eastAsia="MS Mincho"/>
          <w:b/>
          <w:i/>
        </w:rPr>
        <w:t xml:space="preserve">configures </w:t>
      </w:r>
      <w:r w:rsidRPr="004B10B0">
        <w:rPr>
          <w:rFonts w:eastAsia="MS Mincho"/>
          <w:b/>
          <w:i/>
        </w:rPr>
        <w:t>one reference signal</w:t>
      </w:r>
      <w:r w:rsidR="00391C50">
        <w:rPr>
          <w:rFonts w:eastAsia="MS Mincho"/>
          <w:b/>
          <w:i/>
        </w:rPr>
        <w:t xml:space="preserve"> only. </w:t>
      </w:r>
    </w:p>
    <w:p w14:paraId="56BD2218" w14:textId="77777777" w:rsidR="009A5262" w:rsidRDefault="009A5262" w:rsidP="006B616D">
      <w:pPr>
        <w:snapToGrid w:val="0"/>
        <w:spacing w:before="100" w:beforeAutospacing="1" w:after="120"/>
        <w:contextualSpacing/>
        <w:jc w:val="both"/>
        <w:rPr>
          <w:rFonts w:eastAsia="MS Mincho"/>
        </w:rPr>
      </w:pPr>
    </w:p>
    <w:p w14:paraId="71299A8C" w14:textId="34768406" w:rsidR="00801016" w:rsidRPr="00183CB7" w:rsidRDefault="00DB04EB" w:rsidP="00801016">
      <w:pPr>
        <w:pStyle w:val="Heading1"/>
      </w:pPr>
      <w:r w:rsidRPr="006E6D49">
        <w:rPr>
          <w:rFonts w:eastAsia="MS Mincho"/>
        </w:rPr>
        <w:t xml:space="preserve"> </w:t>
      </w:r>
      <w:r w:rsidR="00801016">
        <w:t>C-DRX consideration</w:t>
      </w:r>
    </w:p>
    <w:p w14:paraId="628C54F4" w14:textId="461AB92A" w:rsidR="001952B5" w:rsidRDefault="00FF4414" w:rsidP="001952B5">
      <w:pPr>
        <w:snapToGrid w:val="0"/>
        <w:spacing w:before="120" w:after="240"/>
        <w:contextualSpacing/>
        <w:jc w:val="both"/>
      </w:pPr>
      <w:r>
        <w:rPr>
          <w:rFonts w:eastAsia="MS Mincho"/>
        </w:rPr>
        <w:t>RLM in C-DRX is specified in TS 38.213. However, an open issue is on RLM reference signal configuration.</w:t>
      </w:r>
      <w:r w:rsidR="001952B5">
        <w:rPr>
          <w:rFonts w:eastAsia="MS Mincho"/>
        </w:rPr>
        <w:t xml:space="preserve"> </w:t>
      </w:r>
      <w:r w:rsidR="001952B5">
        <w:t>It should be more sufficient if the NW transmits the reference signal (CSI-RS or SSB) when the UE is actually assessing the radio link quality i.e., the active time.</w:t>
      </w:r>
      <w:r w:rsidR="00BB1738">
        <w:t xml:space="preserve"> Hence, we make the following proposal:</w:t>
      </w:r>
    </w:p>
    <w:p w14:paraId="0A309033" w14:textId="77777777" w:rsidR="001952B5" w:rsidRDefault="001952B5" w:rsidP="001952B5">
      <w:pPr>
        <w:snapToGrid w:val="0"/>
        <w:spacing w:before="120" w:after="240"/>
        <w:contextualSpacing/>
        <w:jc w:val="both"/>
      </w:pPr>
    </w:p>
    <w:p w14:paraId="7E8B4109" w14:textId="23B1440C" w:rsidR="00801016" w:rsidRPr="001952B5" w:rsidRDefault="00801016" w:rsidP="001952B5">
      <w:pPr>
        <w:snapToGrid w:val="0"/>
        <w:spacing w:before="120" w:after="240"/>
        <w:contextualSpacing/>
        <w:jc w:val="both"/>
      </w:pPr>
      <w:r w:rsidRPr="00580DB7">
        <w:rPr>
          <w:b/>
          <w:i/>
          <w:u w:val="single"/>
        </w:rPr>
        <w:t>Proposal 2</w:t>
      </w:r>
      <w:r w:rsidRPr="00580DB7">
        <w:rPr>
          <w:b/>
          <w:i/>
        </w:rPr>
        <w:t xml:space="preserve">: A UE in </w:t>
      </w:r>
      <w:r w:rsidR="0043246F">
        <w:rPr>
          <w:b/>
          <w:i/>
        </w:rPr>
        <w:t>C-</w:t>
      </w:r>
      <w:r w:rsidRPr="00580DB7">
        <w:rPr>
          <w:b/>
          <w:i/>
        </w:rPr>
        <w:t>DRX is configured with either CSI-RS or SSB within the active time for performing RLM.</w:t>
      </w:r>
    </w:p>
    <w:p w14:paraId="56D28D4B" w14:textId="339CD06D" w:rsidR="00067CA8" w:rsidRPr="00226FE2" w:rsidRDefault="004503F9" w:rsidP="00067CA8">
      <w:pPr>
        <w:pStyle w:val="Heading1"/>
        <w:rPr>
          <w:lang w:eastAsia="zh-CN"/>
        </w:rPr>
      </w:pPr>
      <w:r>
        <w:rPr>
          <w:lang w:eastAsia="zh-CN"/>
        </w:rPr>
        <w:lastRenderedPageBreak/>
        <w:t>Conclusions</w:t>
      </w:r>
    </w:p>
    <w:p w14:paraId="05ADBF75" w14:textId="26000E0C" w:rsidR="0048434D" w:rsidRDefault="0048434D" w:rsidP="0048434D">
      <w:pPr>
        <w:rPr>
          <w:sz w:val="22"/>
          <w:szCs w:val="22"/>
        </w:rPr>
      </w:pPr>
      <w:r w:rsidRPr="00917555">
        <w:rPr>
          <w:sz w:val="22"/>
          <w:szCs w:val="22"/>
        </w:rPr>
        <w:t xml:space="preserve">This contribution </w:t>
      </w:r>
      <w:r w:rsidR="004320A4" w:rsidRPr="00917555">
        <w:rPr>
          <w:sz w:val="22"/>
          <w:szCs w:val="22"/>
        </w:rPr>
        <w:t xml:space="preserve">has </w:t>
      </w:r>
      <w:r w:rsidRPr="00917555">
        <w:rPr>
          <w:sz w:val="22"/>
          <w:szCs w:val="22"/>
        </w:rPr>
        <w:t>provide</w:t>
      </w:r>
      <w:r w:rsidR="004320A4" w:rsidRPr="00917555">
        <w:rPr>
          <w:sz w:val="22"/>
          <w:szCs w:val="22"/>
        </w:rPr>
        <w:t>d</w:t>
      </w:r>
      <w:r w:rsidRPr="00917555">
        <w:rPr>
          <w:sz w:val="22"/>
          <w:szCs w:val="22"/>
        </w:rPr>
        <w:t xml:space="preserve"> our view</w:t>
      </w:r>
      <w:r w:rsidR="008D141C">
        <w:rPr>
          <w:sz w:val="22"/>
          <w:szCs w:val="22"/>
        </w:rPr>
        <w:t>s</w:t>
      </w:r>
      <w:r w:rsidRPr="00917555">
        <w:rPr>
          <w:sz w:val="22"/>
          <w:szCs w:val="22"/>
        </w:rPr>
        <w:t xml:space="preserve"> </w:t>
      </w:r>
      <w:r w:rsidR="00902D7C" w:rsidRPr="00917555">
        <w:rPr>
          <w:sz w:val="22"/>
          <w:szCs w:val="22"/>
        </w:rPr>
        <w:t>on</w:t>
      </w:r>
      <w:r w:rsidRPr="00917555">
        <w:rPr>
          <w:sz w:val="22"/>
          <w:szCs w:val="22"/>
        </w:rPr>
        <w:t xml:space="preserve"> </w:t>
      </w:r>
      <w:r w:rsidR="00BA194E" w:rsidRPr="00917555">
        <w:rPr>
          <w:sz w:val="22"/>
          <w:szCs w:val="22"/>
        </w:rPr>
        <w:t>remaining details of</w:t>
      </w:r>
      <w:r w:rsidR="00C51ADD" w:rsidRPr="00917555">
        <w:rPr>
          <w:sz w:val="22"/>
          <w:szCs w:val="22"/>
        </w:rPr>
        <w:t xml:space="preserve"> </w:t>
      </w:r>
      <w:r w:rsidR="002A53EB" w:rsidRPr="00917555">
        <w:rPr>
          <w:sz w:val="22"/>
          <w:szCs w:val="22"/>
        </w:rPr>
        <w:t>radio link monitoring</w:t>
      </w:r>
      <w:r w:rsidRPr="00917555">
        <w:rPr>
          <w:sz w:val="22"/>
          <w:szCs w:val="22"/>
        </w:rPr>
        <w:t>. The following</w:t>
      </w:r>
      <w:r w:rsidR="001829A5">
        <w:rPr>
          <w:sz w:val="22"/>
          <w:szCs w:val="22"/>
        </w:rPr>
        <w:t xml:space="preserve"> </w:t>
      </w:r>
      <w:r w:rsidR="009E53FD">
        <w:rPr>
          <w:sz w:val="22"/>
          <w:szCs w:val="22"/>
        </w:rPr>
        <w:t xml:space="preserve">observations and </w:t>
      </w:r>
      <w:r w:rsidRPr="00917555">
        <w:rPr>
          <w:sz w:val="22"/>
          <w:szCs w:val="22"/>
        </w:rPr>
        <w:t>proposals have been made:</w:t>
      </w:r>
    </w:p>
    <w:p w14:paraId="234E2DBE" w14:textId="18AA4C00" w:rsidR="00391C50" w:rsidRDefault="00391C50" w:rsidP="0048434D">
      <w:pPr>
        <w:rPr>
          <w:rFonts w:eastAsia="MS Mincho"/>
          <w:b/>
          <w:i/>
        </w:rPr>
      </w:pPr>
      <w:r>
        <w:rPr>
          <w:rFonts w:eastAsia="MS Mincho"/>
          <w:b/>
          <w:i/>
          <w:u w:val="single"/>
        </w:rPr>
        <w:t>Observation</w:t>
      </w:r>
      <w:r w:rsidRPr="00A674BF">
        <w:rPr>
          <w:rFonts w:eastAsia="MS Mincho"/>
          <w:b/>
          <w:i/>
        </w:rPr>
        <w:t xml:space="preserve">: </w:t>
      </w:r>
      <w:r>
        <w:rPr>
          <w:rFonts w:eastAsia="MS Mincho"/>
          <w:b/>
          <w:i/>
        </w:rPr>
        <w:t>Per the</w:t>
      </w:r>
      <w:r w:rsidRPr="004B10B0">
        <w:rPr>
          <w:rFonts w:eastAsia="MS Mincho"/>
        </w:rPr>
        <w:t xml:space="preserve"> </w:t>
      </w:r>
      <w:r w:rsidRPr="004B10B0">
        <w:rPr>
          <w:rFonts w:eastAsia="MS Mincho"/>
          <w:b/>
          <w:i/>
        </w:rPr>
        <w:t>existing RRC structure, “</w:t>
      </w:r>
      <w:proofErr w:type="spellStart"/>
      <w:r w:rsidRPr="004B10B0">
        <w:rPr>
          <w:rFonts w:eastAsia="MS Mincho"/>
          <w:b/>
          <w:i/>
          <w:lang w:val="en-GB"/>
        </w:rPr>
        <w:t>referenceSignal</w:t>
      </w:r>
      <w:proofErr w:type="spellEnd"/>
      <w:r w:rsidRPr="004B10B0">
        <w:rPr>
          <w:rFonts w:eastAsia="MS Mincho"/>
          <w:b/>
          <w:i/>
        </w:rPr>
        <w:t xml:space="preserve">” </w:t>
      </w:r>
      <w:r>
        <w:rPr>
          <w:rFonts w:eastAsia="MS Mincho"/>
          <w:b/>
          <w:i/>
        </w:rPr>
        <w:t xml:space="preserve">in </w:t>
      </w:r>
      <w:r w:rsidRPr="004B10B0">
        <w:rPr>
          <w:rFonts w:eastAsia="MS Mincho"/>
          <w:b/>
          <w:i/>
        </w:rPr>
        <w:t xml:space="preserve">TCI-state </w:t>
      </w:r>
      <w:r>
        <w:rPr>
          <w:rFonts w:eastAsia="MS Mincho"/>
          <w:b/>
          <w:i/>
        </w:rPr>
        <w:t xml:space="preserve">configures </w:t>
      </w:r>
      <w:r w:rsidRPr="004B10B0">
        <w:rPr>
          <w:rFonts w:eastAsia="MS Mincho"/>
          <w:b/>
          <w:i/>
        </w:rPr>
        <w:t>one reference signal</w:t>
      </w:r>
      <w:r>
        <w:rPr>
          <w:rFonts w:eastAsia="MS Mincho"/>
          <w:b/>
          <w:i/>
        </w:rPr>
        <w:t xml:space="preserve"> only.</w:t>
      </w:r>
    </w:p>
    <w:p w14:paraId="5847C7DE" w14:textId="77777777" w:rsidR="00A0435C" w:rsidRPr="00A674BF" w:rsidRDefault="00A0435C" w:rsidP="00A0435C">
      <w:pPr>
        <w:snapToGrid w:val="0"/>
        <w:spacing w:after="120"/>
        <w:contextualSpacing/>
        <w:jc w:val="both"/>
        <w:rPr>
          <w:rFonts w:eastAsia="MS Mincho"/>
          <w:b/>
          <w:i/>
        </w:rPr>
      </w:pPr>
      <w:r w:rsidRPr="00A674BF">
        <w:rPr>
          <w:rFonts w:eastAsia="MS Mincho"/>
          <w:b/>
          <w:i/>
          <w:u w:val="single"/>
        </w:rPr>
        <w:t>Proposal 1</w:t>
      </w:r>
      <w:r w:rsidRPr="00A674BF">
        <w:rPr>
          <w:rFonts w:eastAsia="MS Mincho"/>
          <w:b/>
          <w:i/>
        </w:rPr>
        <w:t>: Confirm the following working assumption</w:t>
      </w:r>
    </w:p>
    <w:p w14:paraId="54CB6B96" w14:textId="77777777" w:rsidR="00A0435C" w:rsidRPr="00A674BF" w:rsidRDefault="00A0435C" w:rsidP="00A0435C">
      <w:pPr>
        <w:pStyle w:val="ListParagraph"/>
        <w:numPr>
          <w:ilvl w:val="0"/>
          <w:numId w:val="11"/>
        </w:numPr>
        <w:snapToGrid w:val="0"/>
        <w:spacing w:after="120"/>
        <w:contextualSpacing/>
        <w:jc w:val="both"/>
        <w:rPr>
          <w:rFonts w:eastAsia="MS Mincho"/>
        </w:rPr>
      </w:pPr>
      <w:r w:rsidRPr="00F4433A">
        <w:rPr>
          <w:rFonts w:ascii="Times New Roman" w:hAnsi="Times New Roman"/>
          <w:szCs w:val="20"/>
          <w:highlight w:val="cyan"/>
        </w:rPr>
        <w:t>Working assumption</w:t>
      </w:r>
      <w:r>
        <w:rPr>
          <w:rFonts w:ascii="Times New Roman" w:hAnsi="Times New Roman"/>
          <w:szCs w:val="20"/>
        </w:rPr>
        <w:t>: If the TCI-states refer to CSI-RS for tracking, it is up to UE to select a NZP-CSI-RS resource from the configured resources for CSI-RS for tracking for RLM</w:t>
      </w:r>
    </w:p>
    <w:p w14:paraId="58326A00" w14:textId="4B623DF5" w:rsidR="00391C50" w:rsidRDefault="00A0435C" w:rsidP="0048434D">
      <w:pPr>
        <w:rPr>
          <w:sz w:val="22"/>
          <w:szCs w:val="22"/>
        </w:rPr>
      </w:pPr>
      <w:r w:rsidRPr="00580DB7">
        <w:rPr>
          <w:b/>
          <w:i/>
          <w:u w:val="single"/>
        </w:rPr>
        <w:t>Proposal 2</w:t>
      </w:r>
      <w:r w:rsidRPr="00580DB7">
        <w:rPr>
          <w:b/>
          <w:i/>
        </w:rPr>
        <w:t xml:space="preserve">: A UE in </w:t>
      </w:r>
      <w:r>
        <w:rPr>
          <w:b/>
          <w:i/>
        </w:rPr>
        <w:t>C-</w:t>
      </w:r>
      <w:r w:rsidRPr="00580DB7">
        <w:rPr>
          <w:b/>
          <w:i/>
        </w:rPr>
        <w:t>DRX is configured with either CSI-RS or SSB within the active time for performing RLM.</w:t>
      </w:r>
    </w:p>
    <w:sectPr w:rsidR="00391C50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A6519" w14:textId="77777777" w:rsidR="00B53A25" w:rsidRDefault="00B53A25">
      <w:r>
        <w:separator/>
      </w:r>
    </w:p>
  </w:endnote>
  <w:endnote w:type="continuationSeparator" w:id="0">
    <w:p w14:paraId="039217BC" w14:textId="77777777" w:rsidR="00B53A25" w:rsidRDefault="00B53A25">
      <w:r>
        <w:continuationSeparator/>
      </w:r>
    </w:p>
  </w:endnote>
  <w:endnote w:type="continuationNotice" w:id="1">
    <w:p w14:paraId="5B0358A7" w14:textId="77777777" w:rsidR="00B53A25" w:rsidRDefault="00B53A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1" w14:textId="77777777" w:rsidR="00463D19" w:rsidRDefault="00463D1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463D19" w:rsidRDefault="00463D1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3" w14:textId="1D5A4D23" w:rsidR="00463D19" w:rsidRDefault="00463D1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877A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877A4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E861A" w14:textId="77777777" w:rsidR="00B53A25" w:rsidRDefault="00B53A25">
      <w:r>
        <w:separator/>
      </w:r>
    </w:p>
  </w:footnote>
  <w:footnote w:type="continuationSeparator" w:id="0">
    <w:p w14:paraId="7D1DCA2C" w14:textId="77777777" w:rsidR="00B53A25" w:rsidRDefault="00B53A25">
      <w:r>
        <w:continuationSeparator/>
      </w:r>
    </w:p>
  </w:footnote>
  <w:footnote w:type="continuationNotice" w:id="1">
    <w:p w14:paraId="4BE002D2" w14:textId="77777777" w:rsidR="00B53A25" w:rsidRDefault="00B53A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0" w14:textId="77777777" w:rsidR="00463D19" w:rsidRDefault="00463D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7A0AA3"/>
    <w:multiLevelType w:val="hybridMultilevel"/>
    <w:tmpl w:val="7DAE1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8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616D49"/>
    <w:multiLevelType w:val="hybridMultilevel"/>
    <w:tmpl w:val="BED6CC30"/>
    <w:lvl w:ilvl="0" w:tplc="DBDE961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88C54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78900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18A0A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8F10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017E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E00C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ECD64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304EC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24172E"/>
    <w:multiLevelType w:val="hybridMultilevel"/>
    <w:tmpl w:val="AC326662"/>
    <w:lvl w:ilvl="0" w:tplc="2BC6A6A6">
      <w:numFmt w:val="bullet"/>
      <w:lvlText w:val="-"/>
      <w:lvlJc w:val="left"/>
      <w:pPr>
        <w:ind w:left="64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" w15:restartNumberingAfterBreak="0">
    <w:nsid w:val="161B3D4E"/>
    <w:multiLevelType w:val="hybridMultilevel"/>
    <w:tmpl w:val="3A8C9C26"/>
    <w:lvl w:ilvl="0" w:tplc="A386BF24">
      <w:numFmt w:val="bullet"/>
      <w:lvlText w:val="-"/>
      <w:lvlJc w:val="left"/>
      <w:pPr>
        <w:ind w:left="100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29F37840"/>
    <w:multiLevelType w:val="hybridMultilevel"/>
    <w:tmpl w:val="E18E825E"/>
    <w:lvl w:ilvl="0" w:tplc="D87CC9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106F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BCD8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A9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4622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D61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763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2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900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03738A3"/>
    <w:multiLevelType w:val="hybridMultilevel"/>
    <w:tmpl w:val="A8F09AA4"/>
    <w:lvl w:ilvl="0" w:tplc="10CE0884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FC2F90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13282A"/>
    <w:multiLevelType w:val="hybridMultilevel"/>
    <w:tmpl w:val="0F28E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021B0"/>
    <w:multiLevelType w:val="hybridMultilevel"/>
    <w:tmpl w:val="1CC64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10"/>
  </w:num>
  <w:num w:numId="5">
    <w:abstractNumId w:val="6"/>
  </w:num>
  <w:num w:numId="6">
    <w:abstractNumId w:val="1"/>
  </w:num>
  <w:num w:numId="7">
    <w:abstractNumId w:val="9"/>
  </w:num>
  <w:num w:numId="8">
    <w:abstractNumId w:val="3"/>
  </w:num>
  <w:num w:numId="9">
    <w:abstractNumId w:val="11"/>
  </w:num>
  <w:num w:numId="10">
    <w:abstractNumId w:val="4"/>
  </w:num>
  <w:num w:numId="11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savePreviewPicture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629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63BC"/>
    <w:rsid w:val="00006780"/>
    <w:rsid w:val="00006C7A"/>
    <w:rsid w:val="00007495"/>
    <w:rsid w:val="0000792C"/>
    <w:rsid w:val="00007A28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11"/>
    <w:rsid w:val="00013B63"/>
    <w:rsid w:val="00013F64"/>
    <w:rsid w:val="000141F0"/>
    <w:rsid w:val="00014E0E"/>
    <w:rsid w:val="00015BCB"/>
    <w:rsid w:val="00015CED"/>
    <w:rsid w:val="000162B2"/>
    <w:rsid w:val="000163CF"/>
    <w:rsid w:val="0001645D"/>
    <w:rsid w:val="000164BB"/>
    <w:rsid w:val="000166A1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9A9"/>
    <w:rsid w:val="00021C67"/>
    <w:rsid w:val="00021DEC"/>
    <w:rsid w:val="000221EB"/>
    <w:rsid w:val="000222F7"/>
    <w:rsid w:val="000233F4"/>
    <w:rsid w:val="00023C29"/>
    <w:rsid w:val="000245B1"/>
    <w:rsid w:val="00024623"/>
    <w:rsid w:val="00024D64"/>
    <w:rsid w:val="00024E37"/>
    <w:rsid w:val="00025052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27981"/>
    <w:rsid w:val="00027FC0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3DA4"/>
    <w:rsid w:val="00034882"/>
    <w:rsid w:val="000349B7"/>
    <w:rsid w:val="0003540B"/>
    <w:rsid w:val="00035574"/>
    <w:rsid w:val="00035D70"/>
    <w:rsid w:val="00036199"/>
    <w:rsid w:val="00036226"/>
    <w:rsid w:val="000365A2"/>
    <w:rsid w:val="00036791"/>
    <w:rsid w:val="0003698E"/>
    <w:rsid w:val="00036C45"/>
    <w:rsid w:val="00036DB7"/>
    <w:rsid w:val="00036FA7"/>
    <w:rsid w:val="000370B4"/>
    <w:rsid w:val="0003723F"/>
    <w:rsid w:val="000373EC"/>
    <w:rsid w:val="000377E3"/>
    <w:rsid w:val="00037A21"/>
    <w:rsid w:val="00037C2D"/>
    <w:rsid w:val="000402B6"/>
    <w:rsid w:val="000404F2"/>
    <w:rsid w:val="000406D0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5FB9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991"/>
    <w:rsid w:val="00055B8E"/>
    <w:rsid w:val="0005602E"/>
    <w:rsid w:val="00056057"/>
    <w:rsid w:val="00056E2A"/>
    <w:rsid w:val="000572A7"/>
    <w:rsid w:val="00057388"/>
    <w:rsid w:val="00057DF9"/>
    <w:rsid w:val="00057F68"/>
    <w:rsid w:val="00057F6C"/>
    <w:rsid w:val="00060586"/>
    <w:rsid w:val="0006090A"/>
    <w:rsid w:val="00060AA3"/>
    <w:rsid w:val="00060D63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E4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31"/>
    <w:rsid w:val="00067087"/>
    <w:rsid w:val="0006721A"/>
    <w:rsid w:val="0006739D"/>
    <w:rsid w:val="0006777C"/>
    <w:rsid w:val="00067CA8"/>
    <w:rsid w:val="00067FE2"/>
    <w:rsid w:val="00070192"/>
    <w:rsid w:val="00070FC3"/>
    <w:rsid w:val="0007118F"/>
    <w:rsid w:val="000713CC"/>
    <w:rsid w:val="0007162A"/>
    <w:rsid w:val="000716FB"/>
    <w:rsid w:val="00071740"/>
    <w:rsid w:val="0007213F"/>
    <w:rsid w:val="00072A48"/>
    <w:rsid w:val="00072E75"/>
    <w:rsid w:val="00072EFA"/>
    <w:rsid w:val="00072FF7"/>
    <w:rsid w:val="0007337F"/>
    <w:rsid w:val="0007368E"/>
    <w:rsid w:val="00073785"/>
    <w:rsid w:val="00073974"/>
    <w:rsid w:val="000739ED"/>
    <w:rsid w:val="000741B3"/>
    <w:rsid w:val="00074375"/>
    <w:rsid w:val="000743A0"/>
    <w:rsid w:val="00074899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1C54"/>
    <w:rsid w:val="000822AD"/>
    <w:rsid w:val="000826FF"/>
    <w:rsid w:val="00082A49"/>
    <w:rsid w:val="00082C90"/>
    <w:rsid w:val="000832D0"/>
    <w:rsid w:val="00083322"/>
    <w:rsid w:val="0008399B"/>
    <w:rsid w:val="00083A29"/>
    <w:rsid w:val="00083ABE"/>
    <w:rsid w:val="00084255"/>
    <w:rsid w:val="00084433"/>
    <w:rsid w:val="00084832"/>
    <w:rsid w:val="0008518F"/>
    <w:rsid w:val="00085239"/>
    <w:rsid w:val="000857B0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2B4"/>
    <w:rsid w:val="000921E3"/>
    <w:rsid w:val="00092A28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27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369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3BC"/>
    <w:rsid w:val="000B65BE"/>
    <w:rsid w:val="000B6BDF"/>
    <w:rsid w:val="000B7171"/>
    <w:rsid w:val="000B71B6"/>
    <w:rsid w:val="000B7B2B"/>
    <w:rsid w:val="000B7D5E"/>
    <w:rsid w:val="000C133A"/>
    <w:rsid w:val="000C1545"/>
    <w:rsid w:val="000C1DBD"/>
    <w:rsid w:val="000C2052"/>
    <w:rsid w:val="000C22A8"/>
    <w:rsid w:val="000C240A"/>
    <w:rsid w:val="000C2DE1"/>
    <w:rsid w:val="000C2E7E"/>
    <w:rsid w:val="000C3283"/>
    <w:rsid w:val="000C393F"/>
    <w:rsid w:val="000C4065"/>
    <w:rsid w:val="000C4137"/>
    <w:rsid w:val="000C4538"/>
    <w:rsid w:val="000C4C76"/>
    <w:rsid w:val="000C4DC0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2FD6"/>
    <w:rsid w:val="000D362A"/>
    <w:rsid w:val="000D37FA"/>
    <w:rsid w:val="000D389E"/>
    <w:rsid w:val="000D3A7F"/>
    <w:rsid w:val="000D3F8F"/>
    <w:rsid w:val="000D41D2"/>
    <w:rsid w:val="000D4324"/>
    <w:rsid w:val="000D46D6"/>
    <w:rsid w:val="000D46EE"/>
    <w:rsid w:val="000D4896"/>
    <w:rsid w:val="000D4DE6"/>
    <w:rsid w:val="000D5158"/>
    <w:rsid w:val="000D53BD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75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663"/>
    <w:rsid w:val="000E6A71"/>
    <w:rsid w:val="000E6BAF"/>
    <w:rsid w:val="000E6EED"/>
    <w:rsid w:val="000E6F62"/>
    <w:rsid w:val="000E7F51"/>
    <w:rsid w:val="000F00D8"/>
    <w:rsid w:val="000F0804"/>
    <w:rsid w:val="000F095B"/>
    <w:rsid w:val="000F13C4"/>
    <w:rsid w:val="000F13D7"/>
    <w:rsid w:val="000F17E4"/>
    <w:rsid w:val="000F1878"/>
    <w:rsid w:val="000F1CF3"/>
    <w:rsid w:val="000F1E72"/>
    <w:rsid w:val="000F1F98"/>
    <w:rsid w:val="000F20CD"/>
    <w:rsid w:val="000F2965"/>
    <w:rsid w:val="000F34C7"/>
    <w:rsid w:val="000F3B40"/>
    <w:rsid w:val="000F3F2F"/>
    <w:rsid w:val="000F42EA"/>
    <w:rsid w:val="000F4337"/>
    <w:rsid w:val="000F4C0A"/>
    <w:rsid w:val="000F4CAF"/>
    <w:rsid w:val="000F4D2F"/>
    <w:rsid w:val="000F4F44"/>
    <w:rsid w:val="000F5056"/>
    <w:rsid w:val="000F53CB"/>
    <w:rsid w:val="000F6799"/>
    <w:rsid w:val="000F6881"/>
    <w:rsid w:val="000F6C32"/>
    <w:rsid w:val="000F6D86"/>
    <w:rsid w:val="000F7CAD"/>
    <w:rsid w:val="000F7E62"/>
    <w:rsid w:val="00100097"/>
    <w:rsid w:val="001000E9"/>
    <w:rsid w:val="00100161"/>
    <w:rsid w:val="00100169"/>
    <w:rsid w:val="0010067A"/>
    <w:rsid w:val="00100FE2"/>
    <w:rsid w:val="001010D7"/>
    <w:rsid w:val="0010129F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3C80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8CE"/>
    <w:rsid w:val="00105CEE"/>
    <w:rsid w:val="00105DA1"/>
    <w:rsid w:val="0010660E"/>
    <w:rsid w:val="00106A95"/>
    <w:rsid w:val="00106CC3"/>
    <w:rsid w:val="00106E7E"/>
    <w:rsid w:val="00106FF1"/>
    <w:rsid w:val="00107423"/>
    <w:rsid w:val="0010795D"/>
    <w:rsid w:val="0011034F"/>
    <w:rsid w:val="00110851"/>
    <w:rsid w:val="00110AFA"/>
    <w:rsid w:val="0011143B"/>
    <w:rsid w:val="001115C0"/>
    <w:rsid w:val="001115F4"/>
    <w:rsid w:val="001116D2"/>
    <w:rsid w:val="0011190B"/>
    <w:rsid w:val="00111AD9"/>
    <w:rsid w:val="0011211D"/>
    <w:rsid w:val="0011230B"/>
    <w:rsid w:val="00112588"/>
    <w:rsid w:val="001126ED"/>
    <w:rsid w:val="00112975"/>
    <w:rsid w:val="00112B8F"/>
    <w:rsid w:val="0011304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6C"/>
    <w:rsid w:val="001158D5"/>
    <w:rsid w:val="0011602A"/>
    <w:rsid w:val="00116339"/>
    <w:rsid w:val="00116A2D"/>
    <w:rsid w:val="001175E6"/>
    <w:rsid w:val="001175EF"/>
    <w:rsid w:val="00117677"/>
    <w:rsid w:val="00117957"/>
    <w:rsid w:val="00117C78"/>
    <w:rsid w:val="001201EA"/>
    <w:rsid w:val="0012028C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6F2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4A32"/>
    <w:rsid w:val="00135015"/>
    <w:rsid w:val="00135095"/>
    <w:rsid w:val="00135517"/>
    <w:rsid w:val="00135829"/>
    <w:rsid w:val="00135884"/>
    <w:rsid w:val="001358A7"/>
    <w:rsid w:val="001358F4"/>
    <w:rsid w:val="00135AE1"/>
    <w:rsid w:val="00135CEC"/>
    <w:rsid w:val="0013612A"/>
    <w:rsid w:val="00136998"/>
    <w:rsid w:val="00136AAD"/>
    <w:rsid w:val="00136EA6"/>
    <w:rsid w:val="00137280"/>
    <w:rsid w:val="00137288"/>
    <w:rsid w:val="00137480"/>
    <w:rsid w:val="001375B9"/>
    <w:rsid w:val="001376F7"/>
    <w:rsid w:val="00137EA0"/>
    <w:rsid w:val="00140006"/>
    <w:rsid w:val="00140608"/>
    <w:rsid w:val="0014073C"/>
    <w:rsid w:val="00140762"/>
    <w:rsid w:val="00140825"/>
    <w:rsid w:val="0014086C"/>
    <w:rsid w:val="00140B3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462"/>
    <w:rsid w:val="0014371C"/>
    <w:rsid w:val="00143EFE"/>
    <w:rsid w:val="00143FFE"/>
    <w:rsid w:val="00144134"/>
    <w:rsid w:val="001442FD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57A61"/>
    <w:rsid w:val="0016019C"/>
    <w:rsid w:val="001601C7"/>
    <w:rsid w:val="001602C2"/>
    <w:rsid w:val="001603B9"/>
    <w:rsid w:val="00160452"/>
    <w:rsid w:val="00160674"/>
    <w:rsid w:val="00160786"/>
    <w:rsid w:val="00160AE9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A42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5B4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38A5"/>
    <w:rsid w:val="001738FC"/>
    <w:rsid w:val="00173A00"/>
    <w:rsid w:val="00173D38"/>
    <w:rsid w:val="001742A6"/>
    <w:rsid w:val="00174DDB"/>
    <w:rsid w:val="00175009"/>
    <w:rsid w:val="001752EC"/>
    <w:rsid w:val="0017592B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7D3"/>
    <w:rsid w:val="001829A5"/>
    <w:rsid w:val="00182D06"/>
    <w:rsid w:val="00182FBF"/>
    <w:rsid w:val="001836DF"/>
    <w:rsid w:val="00183CB7"/>
    <w:rsid w:val="00183CC6"/>
    <w:rsid w:val="00183F11"/>
    <w:rsid w:val="001840F5"/>
    <w:rsid w:val="00184930"/>
    <w:rsid w:val="00184A29"/>
    <w:rsid w:val="00184DAB"/>
    <w:rsid w:val="00184F51"/>
    <w:rsid w:val="00185257"/>
    <w:rsid w:val="00185C1D"/>
    <w:rsid w:val="00185E59"/>
    <w:rsid w:val="00185F10"/>
    <w:rsid w:val="00185FDA"/>
    <w:rsid w:val="00186395"/>
    <w:rsid w:val="001863E3"/>
    <w:rsid w:val="0018695F"/>
    <w:rsid w:val="00186B4D"/>
    <w:rsid w:val="0018767B"/>
    <w:rsid w:val="00187DAC"/>
    <w:rsid w:val="001908C5"/>
    <w:rsid w:val="00190927"/>
    <w:rsid w:val="00190BD5"/>
    <w:rsid w:val="00190C5A"/>
    <w:rsid w:val="00190D28"/>
    <w:rsid w:val="0019103A"/>
    <w:rsid w:val="00191727"/>
    <w:rsid w:val="00191EBF"/>
    <w:rsid w:val="00192338"/>
    <w:rsid w:val="00192589"/>
    <w:rsid w:val="001925E5"/>
    <w:rsid w:val="001926E0"/>
    <w:rsid w:val="001929F7"/>
    <w:rsid w:val="00193924"/>
    <w:rsid w:val="00193987"/>
    <w:rsid w:val="00193EEE"/>
    <w:rsid w:val="001946AE"/>
    <w:rsid w:val="00194955"/>
    <w:rsid w:val="00195119"/>
    <w:rsid w:val="001952B5"/>
    <w:rsid w:val="00195657"/>
    <w:rsid w:val="0019573B"/>
    <w:rsid w:val="0019592C"/>
    <w:rsid w:val="00196085"/>
    <w:rsid w:val="00196B90"/>
    <w:rsid w:val="00196DE8"/>
    <w:rsid w:val="00196FF4"/>
    <w:rsid w:val="0019734F"/>
    <w:rsid w:val="00197AEF"/>
    <w:rsid w:val="00197FFD"/>
    <w:rsid w:val="001A0303"/>
    <w:rsid w:val="001A0313"/>
    <w:rsid w:val="001A0676"/>
    <w:rsid w:val="001A067A"/>
    <w:rsid w:val="001A06C8"/>
    <w:rsid w:val="001A11A6"/>
    <w:rsid w:val="001A1337"/>
    <w:rsid w:val="001A2939"/>
    <w:rsid w:val="001A2F35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C33"/>
    <w:rsid w:val="001A5F7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0DF"/>
    <w:rsid w:val="001B0149"/>
    <w:rsid w:val="001B0251"/>
    <w:rsid w:val="001B0407"/>
    <w:rsid w:val="001B1565"/>
    <w:rsid w:val="001B2993"/>
    <w:rsid w:val="001B2C18"/>
    <w:rsid w:val="001B33EB"/>
    <w:rsid w:val="001B35C1"/>
    <w:rsid w:val="001B3754"/>
    <w:rsid w:val="001B3A10"/>
    <w:rsid w:val="001B4371"/>
    <w:rsid w:val="001B5332"/>
    <w:rsid w:val="001B54E9"/>
    <w:rsid w:val="001B55DE"/>
    <w:rsid w:val="001B5BAF"/>
    <w:rsid w:val="001B6B6B"/>
    <w:rsid w:val="001B70CF"/>
    <w:rsid w:val="001B748B"/>
    <w:rsid w:val="001B7905"/>
    <w:rsid w:val="001C0085"/>
    <w:rsid w:val="001C063F"/>
    <w:rsid w:val="001C0797"/>
    <w:rsid w:val="001C0874"/>
    <w:rsid w:val="001C0883"/>
    <w:rsid w:val="001C12A0"/>
    <w:rsid w:val="001C1615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65A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7D0"/>
    <w:rsid w:val="001D0B94"/>
    <w:rsid w:val="001D1258"/>
    <w:rsid w:val="001D19F8"/>
    <w:rsid w:val="001D1CFF"/>
    <w:rsid w:val="001D1FD9"/>
    <w:rsid w:val="001D26D4"/>
    <w:rsid w:val="001D2B3C"/>
    <w:rsid w:val="001D2E6C"/>
    <w:rsid w:val="001D2F8F"/>
    <w:rsid w:val="001D35DC"/>
    <w:rsid w:val="001D43C0"/>
    <w:rsid w:val="001D448E"/>
    <w:rsid w:val="001D44BB"/>
    <w:rsid w:val="001D4969"/>
    <w:rsid w:val="001D4AF0"/>
    <w:rsid w:val="001D4F24"/>
    <w:rsid w:val="001D506F"/>
    <w:rsid w:val="001D57BC"/>
    <w:rsid w:val="001D65DA"/>
    <w:rsid w:val="001D6823"/>
    <w:rsid w:val="001D6E61"/>
    <w:rsid w:val="001D6F30"/>
    <w:rsid w:val="001D7260"/>
    <w:rsid w:val="001D7676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1F45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AB5"/>
    <w:rsid w:val="001E5BB2"/>
    <w:rsid w:val="001E5D1A"/>
    <w:rsid w:val="001E5D1F"/>
    <w:rsid w:val="001E6313"/>
    <w:rsid w:val="001E6BDA"/>
    <w:rsid w:val="001E6C1B"/>
    <w:rsid w:val="001E6F4C"/>
    <w:rsid w:val="001E7173"/>
    <w:rsid w:val="001E719A"/>
    <w:rsid w:val="001E750C"/>
    <w:rsid w:val="001E7A8F"/>
    <w:rsid w:val="001E7D26"/>
    <w:rsid w:val="001E7E75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CE3"/>
    <w:rsid w:val="001F2E08"/>
    <w:rsid w:val="001F33A0"/>
    <w:rsid w:val="001F35A8"/>
    <w:rsid w:val="001F39AB"/>
    <w:rsid w:val="001F43E9"/>
    <w:rsid w:val="001F45E8"/>
    <w:rsid w:val="001F4E57"/>
    <w:rsid w:val="001F53A2"/>
    <w:rsid w:val="001F5B6B"/>
    <w:rsid w:val="001F5C95"/>
    <w:rsid w:val="001F5C9E"/>
    <w:rsid w:val="001F5E73"/>
    <w:rsid w:val="001F5ED8"/>
    <w:rsid w:val="001F5EFE"/>
    <w:rsid w:val="001F5F10"/>
    <w:rsid w:val="001F644E"/>
    <w:rsid w:val="001F6E45"/>
    <w:rsid w:val="001F7260"/>
    <w:rsid w:val="001F7317"/>
    <w:rsid w:val="001F798D"/>
    <w:rsid w:val="001F7D5C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1E68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4D58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6CD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D7C"/>
    <w:rsid w:val="00217135"/>
    <w:rsid w:val="0021797D"/>
    <w:rsid w:val="00217C32"/>
    <w:rsid w:val="00217CE8"/>
    <w:rsid w:val="0022003A"/>
    <w:rsid w:val="002202EC"/>
    <w:rsid w:val="002204ED"/>
    <w:rsid w:val="00220568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847"/>
    <w:rsid w:val="00223ACD"/>
    <w:rsid w:val="00224A38"/>
    <w:rsid w:val="00224A9B"/>
    <w:rsid w:val="0022657F"/>
    <w:rsid w:val="0022698B"/>
    <w:rsid w:val="002269A7"/>
    <w:rsid w:val="00226A52"/>
    <w:rsid w:val="00226AE0"/>
    <w:rsid w:val="00226BD3"/>
    <w:rsid w:val="00226FE2"/>
    <w:rsid w:val="00227236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32"/>
    <w:rsid w:val="002303E8"/>
    <w:rsid w:val="00230AD3"/>
    <w:rsid w:val="00230BB1"/>
    <w:rsid w:val="0023124C"/>
    <w:rsid w:val="002314EE"/>
    <w:rsid w:val="00231740"/>
    <w:rsid w:val="00231B71"/>
    <w:rsid w:val="00231C2A"/>
    <w:rsid w:val="00231D67"/>
    <w:rsid w:val="00231F8D"/>
    <w:rsid w:val="00232149"/>
    <w:rsid w:val="00232191"/>
    <w:rsid w:val="0023287C"/>
    <w:rsid w:val="00232E9D"/>
    <w:rsid w:val="0023324F"/>
    <w:rsid w:val="002338CF"/>
    <w:rsid w:val="002344C8"/>
    <w:rsid w:val="002349C5"/>
    <w:rsid w:val="00234B73"/>
    <w:rsid w:val="00235581"/>
    <w:rsid w:val="00235698"/>
    <w:rsid w:val="00236B66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E2C"/>
    <w:rsid w:val="002421F2"/>
    <w:rsid w:val="0024284B"/>
    <w:rsid w:val="0024286B"/>
    <w:rsid w:val="00242B23"/>
    <w:rsid w:val="00242B2A"/>
    <w:rsid w:val="00242CAE"/>
    <w:rsid w:val="00243ACD"/>
    <w:rsid w:val="00243FCB"/>
    <w:rsid w:val="0024445A"/>
    <w:rsid w:val="00244606"/>
    <w:rsid w:val="00244924"/>
    <w:rsid w:val="002449F4"/>
    <w:rsid w:val="00244B7A"/>
    <w:rsid w:val="00244FEA"/>
    <w:rsid w:val="0024520E"/>
    <w:rsid w:val="0024530E"/>
    <w:rsid w:val="00245492"/>
    <w:rsid w:val="002455B4"/>
    <w:rsid w:val="00245A41"/>
    <w:rsid w:val="00245B70"/>
    <w:rsid w:val="00245D7D"/>
    <w:rsid w:val="00245E39"/>
    <w:rsid w:val="00245FBA"/>
    <w:rsid w:val="00246BEB"/>
    <w:rsid w:val="00246C52"/>
    <w:rsid w:val="00246EB6"/>
    <w:rsid w:val="00247330"/>
    <w:rsid w:val="002475BE"/>
    <w:rsid w:val="00247660"/>
    <w:rsid w:val="0024785A"/>
    <w:rsid w:val="00247C92"/>
    <w:rsid w:val="00247DD1"/>
    <w:rsid w:val="0025010D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25D"/>
    <w:rsid w:val="002533FF"/>
    <w:rsid w:val="00253400"/>
    <w:rsid w:val="00253741"/>
    <w:rsid w:val="002537F5"/>
    <w:rsid w:val="00253905"/>
    <w:rsid w:val="0025429A"/>
    <w:rsid w:val="002546D5"/>
    <w:rsid w:val="00255DA1"/>
    <w:rsid w:val="00256B22"/>
    <w:rsid w:val="00256D51"/>
    <w:rsid w:val="00256F02"/>
    <w:rsid w:val="002571C8"/>
    <w:rsid w:val="002572F1"/>
    <w:rsid w:val="002573C4"/>
    <w:rsid w:val="00257A62"/>
    <w:rsid w:val="00260156"/>
    <w:rsid w:val="0026075E"/>
    <w:rsid w:val="002608BD"/>
    <w:rsid w:val="00260FAD"/>
    <w:rsid w:val="00261745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57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339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817"/>
    <w:rsid w:val="00280960"/>
    <w:rsid w:val="0028164E"/>
    <w:rsid w:val="0028168F"/>
    <w:rsid w:val="002825CE"/>
    <w:rsid w:val="00283165"/>
    <w:rsid w:val="002832E7"/>
    <w:rsid w:val="00283AC9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290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6E6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0A1"/>
    <w:rsid w:val="002A025C"/>
    <w:rsid w:val="002A02CB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9FD"/>
    <w:rsid w:val="002A3AFD"/>
    <w:rsid w:val="002A3B12"/>
    <w:rsid w:val="002A4102"/>
    <w:rsid w:val="002A4918"/>
    <w:rsid w:val="002A4B7D"/>
    <w:rsid w:val="002A4E20"/>
    <w:rsid w:val="002A523D"/>
    <w:rsid w:val="002A53EB"/>
    <w:rsid w:val="002A5FC1"/>
    <w:rsid w:val="002A6B52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1F72"/>
    <w:rsid w:val="002B21D6"/>
    <w:rsid w:val="002B2951"/>
    <w:rsid w:val="002B2C92"/>
    <w:rsid w:val="002B3081"/>
    <w:rsid w:val="002B318B"/>
    <w:rsid w:val="002B32BC"/>
    <w:rsid w:val="002B340B"/>
    <w:rsid w:val="002B34AE"/>
    <w:rsid w:val="002B39E3"/>
    <w:rsid w:val="002B3D90"/>
    <w:rsid w:val="002B453B"/>
    <w:rsid w:val="002B4C39"/>
    <w:rsid w:val="002B4D6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D21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5C54"/>
    <w:rsid w:val="002C5E14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0EA2"/>
    <w:rsid w:val="002D1258"/>
    <w:rsid w:val="002D13B7"/>
    <w:rsid w:val="002D1D4C"/>
    <w:rsid w:val="002D2A64"/>
    <w:rsid w:val="002D2B4E"/>
    <w:rsid w:val="002D3968"/>
    <w:rsid w:val="002D425A"/>
    <w:rsid w:val="002D4314"/>
    <w:rsid w:val="002D43CD"/>
    <w:rsid w:val="002D452A"/>
    <w:rsid w:val="002D4A54"/>
    <w:rsid w:val="002D4E37"/>
    <w:rsid w:val="002D52E0"/>
    <w:rsid w:val="002D5843"/>
    <w:rsid w:val="002D5C33"/>
    <w:rsid w:val="002D5DEA"/>
    <w:rsid w:val="002D6127"/>
    <w:rsid w:val="002D61BE"/>
    <w:rsid w:val="002D61F0"/>
    <w:rsid w:val="002D6624"/>
    <w:rsid w:val="002D7235"/>
    <w:rsid w:val="002D76E8"/>
    <w:rsid w:val="002D7727"/>
    <w:rsid w:val="002E0E94"/>
    <w:rsid w:val="002E15A5"/>
    <w:rsid w:val="002E16BC"/>
    <w:rsid w:val="002E1A39"/>
    <w:rsid w:val="002E242F"/>
    <w:rsid w:val="002E25D2"/>
    <w:rsid w:val="002E2683"/>
    <w:rsid w:val="002E2738"/>
    <w:rsid w:val="002E2923"/>
    <w:rsid w:val="002E2A76"/>
    <w:rsid w:val="002E2C70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0F3"/>
    <w:rsid w:val="002E7780"/>
    <w:rsid w:val="002F0045"/>
    <w:rsid w:val="002F00F0"/>
    <w:rsid w:val="002F025B"/>
    <w:rsid w:val="002F0684"/>
    <w:rsid w:val="002F09C0"/>
    <w:rsid w:val="002F0ADB"/>
    <w:rsid w:val="002F0E34"/>
    <w:rsid w:val="002F2AE0"/>
    <w:rsid w:val="002F2C6E"/>
    <w:rsid w:val="002F31C4"/>
    <w:rsid w:val="002F322F"/>
    <w:rsid w:val="002F3F16"/>
    <w:rsid w:val="002F411A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5CC"/>
    <w:rsid w:val="00300E5F"/>
    <w:rsid w:val="003011C0"/>
    <w:rsid w:val="00301686"/>
    <w:rsid w:val="003016D0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441"/>
    <w:rsid w:val="003065FB"/>
    <w:rsid w:val="00306B2B"/>
    <w:rsid w:val="00306ED2"/>
    <w:rsid w:val="00306F89"/>
    <w:rsid w:val="0030749E"/>
    <w:rsid w:val="00307B27"/>
    <w:rsid w:val="00307E05"/>
    <w:rsid w:val="00307F28"/>
    <w:rsid w:val="003101DC"/>
    <w:rsid w:val="0031049F"/>
    <w:rsid w:val="00310776"/>
    <w:rsid w:val="00310CC6"/>
    <w:rsid w:val="00310F30"/>
    <w:rsid w:val="00311328"/>
    <w:rsid w:val="00311642"/>
    <w:rsid w:val="00311761"/>
    <w:rsid w:val="00311941"/>
    <w:rsid w:val="003124CC"/>
    <w:rsid w:val="00312709"/>
    <w:rsid w:val="00313765"/>
    <w:rsid w:val="003137A0"/>
    <w:rsid w:val="00313BC1"/>
    <w:rsid w:val="00313C4F"/>
    <w:rsid w:val="003141C2"/>
    <w:rsid w:val="00314CBB"/>
    <w:rsid w:val="0031599D"/>
    <w:rsid w:val="00315A1F"/>
    <w:rsid w:val="00316064"/>
    <w:rsid w:val="00316B6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261"/>
    <w:rsid w:val="00320310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5AC"/>
    <w:rsid w:val="00323E94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DEF"/>
    <w:rsid w:val="00332123"/>
    <w:rsid w:val="003321C3"/>
    <w:rsid w:val="003324CE"/>
    <w:rsid w:val="00332962"/>
    <w:rsid w:val="00334E18"/>
    <w:rsid w:val="00335250"/>
    <w:rsid w:val="00335670"/>
    <w:rsid w:val="0033572D"/>
    <w:rsid w:val="0033592C"/>
    <w:rsid w:val="00335E2A"/>
    <w:rsid w:val="00336111"/>
    <w:rsid w:val="00336780"/>
    <w:rsid w:val="003367C5"/>
    <w:rsid w:val="00336DAD"/>
    <w:rsid w:val="00336DB3"/>
    <w:rsid w:val="00337065"/>
    <w:rsid w:val="00337B29"/>
    <w:rsid w:val="00337BC8"/>
    <w:rsid w:val="00337C71"/>
    <w:rsid w:val="003406B1"/>
    <w:rsid w:val="00340A09"/>
    <w:rsid w:val="00340CC6"/>
    <w:rsid w:val="00340E58"/>
    <w:rsid w:val="00341087"/>
    <w:rsid w:val="00341706"/>
    <w:rsid w:val="00341CFA"/>
    <w:rsid w:val="0034246D"/>
    <w:rsid w:val="00342B46"/>
    <w:rsid w:val="0034305B"/>
    <w:rsid w:val="00343132"/>
    <w:rsid w:val="00343C24"/>
    <w:rsid w:val="00343FA6"/>
    <w:rsid w:val="00344062"/>
    <w:rsid w:val="00344725"/>
    <w:rsid w:val="00344901"/>
    <w:rsid w:val="0034511B"/>
    <w:rsid w:val="003453BF"/>
    <w:rsid w:val="00345DD7"/>
    <w:rsid w:val="00346572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767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0DF6"/>
    <w:rsid w:val="00360F58"/>
    <w:rsid w:val="003617B5"/>
    <w:rsid w:val="0036185C"/>
    <w:rsid w:val="00361B1A"/>
    <w:rsid w:val="0036227D"/>
    <w:rsid w:val="0036262C"/>
    <w:rsid w:val="00362B09"/>
    <w:rsid w:val="00362C5A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2A6"/>
    <w:rsid w:val="00381B1B"/>
    <w:rsid w:val="003821E7"/>
    <w:rsid w:val="00382903"/>
    <w:rsid w:val="003833A9"/>
    <w:rsid w:val="00383D4B"/>
    <w:rsid w:val="00383DDB"/>
    <w:rsid w:val="003842A8"/>
    <w:rsid w:val="00384747"/>
    <w:rsid w:val="003848D9"/>
    <w:rsid w:val="00384BC0"/>
    <w:rsid w:val="00384F3E"/>
    <w:rsid w:val="003852CC"/>
    <w:rsid w:val="00385A70"/>
    <w:rsid w:val="00385BD7"/>
    <w:rsid w:val="00386688"/>
    <w:rsid w:val="003866F7"/>
    <w:rsid w:val="00386A15"/>
    <w:rsid w:val="00386B71"/>
    <w:rsid w:val="0038702D"/>
    <w:rsid w:val="003870BC"/>
    <w:rsid w:val="0038732E"/>
    <w:rsid w:val="00387386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50"/>
    <w:rsid w:val="00391C99"/>
    <w:rsid w:val="003926BE"/>
    <w:rsid w:val="003927C7"/>
    <w:rsid w:val="003929BE"/>
    <w:rsid w:val="00392A1F"/>
    <w:rsid w:val="00392DB8"/>
    <w:rsid w:val="003933FD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946"/>
    <w:rsid w:val="00396BBB"/>
    <w:rsid w:val="00397292"/>
    <w:rsid w:val="003976DD"/>
    <w:rsid w:val="003978B8"/>
    <w:rsid w:val="00397AD4"/>
    <w:rsid w:val="00397C89"/>
    <w:rsid w:val="003A0311"/>
    <w:rsid w:val="003A0736"/>
    <w:rsid w:val="003A092E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87C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5CDF"/>
    <w:rsid w:val="003A632A"/>
    <w:rsid w:val="003A6330"/>
    <w:rsid w:val="003A6619"/>
    <w:rsid w:val="003A6CC0"/>
    <w:rsid w:val="003A71E1"/>
    <w:rsid w:val="003A72BC"/>
    <w:rsid w:val="003A76A9"/>
    <w:rsid w:val="003A7747"/>
    <w:rsid w:val="003B0299"/>
    <w:rsid w:val="003B0B4D"/>
    <w:rsid w:val="003B1F86"/>
    <w:rsid w:val="003B248F"/>
    <w:rsid w:val="003B2B79"/>
    <w:rsid w:val="003B2C70"/>
    <w:rsid w:val="003B30DF"/>
    <w:rsid w:val="003B3171"/>
    <w:rsid w:val="003B3D65"/>
    <w:rsid w:val="003B3E56"/>
    <w:rsid w:val="003B4039"/>
    <w:rsid w:val="003B4482"/>
    <w:rsid w:val="003B495C"/>
    <w:rsid w:val="003B4B90"/>
    <w:rsid w:val="003B4D9B"/>
    <w:rsid w:val="003B4E9C"/>
    <w:rsid w:val="003B54C3"/>
    <w:rsid w:val="003B570F"/>
    <w:rsid w:val="003B5B57"/>
    <w:rsid w:val="003B5B7E"/>
    <w:rsid w:val="003B5BCB"/>
    <w:rsid w:val="003B5E30"/>
    <w:rsid w:val="003B649E"/>
    <w:rsid w:val="003B6574"/>
    <w:rsid w:val="003B6E3B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E87"/>
    <w:rsid w:val="003C3F8B"/>
    <w:rsid w:val="003C4213"/>
    <w:rsid w:val="003C4250"/>
    <w:rsid w:val="003C44DB"/>
    <w:rsid w:val="003C4F25"/>
    <w:rsid w:val="003C64CD"/>
    <w:rsid w:val="003C6580"/>
    <w:rsid w:val="003C67F3"/>
    <w:rsid w:val="003C68EC"/>
    <w:rsid w:val="003C6CCB"/>
    <w:rsid w:val="003C6DA9"/>
    <w:rsid w:val="003C7855"/>
    <w:rsid w:val="003D0240"/>
    <w:rsid w:val="003D0472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4B2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597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08C"/>
    <w:rsid w:val="003F348A"/>
    <w:rsid w:val="003F40B8"/>
    <w:rsid w:val="003F4933"/>
    <w:rsid w:val="003F4977"/>
    <w:rsid w:val="003F4A21"/>
    <w:rsid w:val="003F4E1C"/>
    <w:rsid w:val="003F536B"/>
    <w:rsid w:val="003F560A"/>
    <w:rsid w:val="003F586D"/>
    <w:rsid w:val="003F5FEA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90C"/>
    <w:rsid w:val="003F7A7C"/>
    <w:rsid w:val="003F7DFF"/>
    <w:rsid w:val="0040015E"/>
    <w:rsid w:val="00400427"/>
    <w:rsid w:val="00400615"/>
    <w:rsid w:val="00400D86"/>
    <w:rsid w:val="004010EF"/>
    <w:rsid w:val="00401223"/>
    <w:rsid w:val="004017C6"/>
    <w:rsid w:val="00402160"/>
    <w:rsid w:val="004021B5"/>
    <w:rsid w:val="004024AB"/>
    <w:rsid w:val="00402DC4"/>
    <w:rsid w:val="00402F2C"/>
    <w:rsid w:val="0040303D"/>
    <w:rsid w:val="0040338E"/>
    <w:rsid w:val="0040379F"/>
    <w:rsid w:val="00403805"/>
    <w:rsid w:val="00403F25"/>
    <w:rsid w:val="00404011"/>
    <w:rsid w:val="0040495B"/>
    <w:rsid w:val="00404CB1"/>
    <w:rsid w:val="00404D4D"/>
    <w:rsid w:val="00404FCC"/>
    <w:rsid w:val="004051E0"/>
    <w:rsid w:val="004052D7"/>
    <w:rsid w:val="00405898"/>
    <w:rsid w:val="00405A9F"/>
    <w:rsid w:val="00405BFD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249C"/>
    <w:rsid w:val="00412648"/>
    <w:rsid w:val="00412697"/>
    <w:rsid w:val="00413322"/>
    <w:rsid w:val="00413369"/>
    <w:rsid w:val="0041359F"/>
    <w:rsid w:val="004145AE"/>
    <w:rsid w:val="004147F4"/>
    <w:rsid w:val="00414AB1"/>
    <w:rsid w:val="00414C3F"/>
    <w:rsid w:val="0041539C"/>
    <w:rsid w:val="00415480"/>
    <w:rsid w:val="0041577E"/>
    <w:rsid w:val="004157F6"/>
    <w:rsid w:val="004158F1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2B"/>
    <w:rsid w:val="00420249"/>
    <w:rsid w:val="004203CF"/>
    <w:rsid w:val="00420755"/>
    <w:rsid w:val="00420CB7"/>
    <w:rsid w:val="004213C2"/>
    <w:rsid w:val="004213E8"/>
    <w:rsid w:val="0042156E"/>
    <w:rsid w:val="00421EC6"/>
    <w:rsid w:val="004222BF"/>
    <w:rsid w:val="00422A01"/>
    <w:rsid w:val="00422D62"/>
    <w:rsid w:val="00422DB5"/>
    <w:rsid w:val="00423188"/>
    <w:rsid w:val="004232D4"/>
    <w:rsid w:val="00423326"/>
    <w:rsid w:val="0042408B"/>
    <w:rsid w:val="004241DA"/>
    <w:rsid w:val="00424844"/>
    <w:rsid w:val="004251F8"/>
    <w:rsid w:val="0042526A"/>
    <w:rsid w:val="004253B1"/>
    <w:rsid w:val="00425AFF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0A4"/>
    <w:rsid w:val="0043246F"/>
    <w:rsid w:val="0043270B"/>
    <w:rsid w:val="00432780"/>
    <w:rsid w:val="00432F8F"/>
    <w:rsid w:val="00432F9E"/>
    <w:rsid w:val="00433106"/>
    <w:rsid w:val="0043359F"/>
    <w:rsid w:val="004337BA"/>
    <w:rsid w:val="00433D8A"/>
    <w:rsid w:val="00434066"/>
    <w:rsid w:val="00434754"/>
    <w:rsid w:val="0043480E"/>
    <w:rsid w:val="00434C24"/>
    <w:rsid w:val="00434D46"/>
    <w:rsid w:val="004351F4"/>
    <w:rsid w:val="00435235"/>
    <w:rsid w:val="00435248"/>
    <w:rsid w:val="0043542F"/>
    <w:rsid w:val="004355EB"/>
    <w:rsid w:val="00435602"/>
    <w:rsid w:val="004356A8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173B"/>
    <w:rsid w:val="004425C2"/>
    <w:rsid w:val="004426FE"/>
    <w:rsid w:val="00442824"/>
    <w:rsid w:val="00442FFB"/>
    <w:rsid w:val="004430FD"/>
    <w:rsid w:val="00443165"/>
    <w:rsid w:val="00443573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F5E"/>
    <w:rsid w:val="00445513"/>
    <w:rsid w:val="00445625"/>
    <w:rsid w:val="00445907"/>
    <w:rsid w:val="00445BB3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E50"/>
    <w:rsid w:val="00454F08"/>
    <w:rsid w:val="00454F85"/>
    <w:rsid w:val="00455105"/>
    <w:rsid w:val="004552E2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D19"/>
    <w:rsid w:val="0046400B"/>
    <w:rsid w:val="004641A0"/>
    <w:rsid w:val="0046434B"/>
    <w:rsid w:val="00464A82"/>
    <w:rsid w:val="00464DA2"/>
    <w:rsid w:val="00464EE0"/>
    <w:rsid w:val="00465180"/>
    <w:rsid w:val="00465235"/>
    <w:rsid w:val="00465467"/>
    <w:rsid w:val="00465573"/>
    <w:rsid w:val="00465EB3"/>
    <w:rsid w:val="004663D7"/>
    <w:rsid w:val="00467176"/>
    <w:rsid w:val="004678CA"/>
    <w:rsid w:val="0047041E"/>
    <w:rsid w:val="00470628"/>
    <w:rsid w:val="00470750"/>
    <w:rsid w:val="00470893"/>
    <w:rsid w:val="00470A49"/>
    <w:rsid w:val="00470DF5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992"/>
    <w:rsid w:val="00475BC8"/>
    <w:rsid w:val="00475D13"/>
    <w:rsid w:val="00475E50"/>
    <w:rsid w:val="00475E54"/>
    <w:rsid w:val="00475F90"/>
    <w:rsid w:val="00476549"/>
    <w:rsid w:val="00476762"/>
    <w:rsid w:val="00476C75"/>
    <w:rsid w:val="00476D14"/>
    <w:rsid w:val="00476D8B"/>
    <w:rsid w:val="00476E27"/>
    <w:rsid w:val="00476E98"/>
    <w:rsid w:val="00476EAE"/>
    <w:rsid w:val="004774C5"/>
    <w:rsid w:val="004775ED"/>
    <w:rsid w:val="004778C0"/>
    <w:rsid w:val="00477B0D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34D"/>
    <w:rsid w:val="004845D4"/>
    <w:rsid w:val="00484C46"/>
    <w:rsid w:val="00484DC1"/>
    <w:rsid w:val="0048542B"/>
    <w:rsid w:val="0048562E"/>
    <w:rsid w:val="004856EF"/>
    <w:rsid w:val="0048598C"/>
    <w:rsid w:val="00485998"/>
    <w:rsid w:val="00485A0B"/>
    <w:rsid w:val="00485BE5"/>
    <w:rsid w:val="00485E8A"/>
    <w:rsid w:val="004862DE"/>
    <w:rsid w:val="004864FB"/>
    <w:rsid w:val="004869B5"/>
    <w:rsid w:val="00487866"/>
    <w:rsid w:val="00487F28"/>
    <w:rsid w:val="00490066"/>
    <w:rsid w:val="00490185"/>
    <w:rsid w:val="00490532"/>
    <w:rsid w:val="00490649"/>
    <w:rsid w:val="0049071D"/>
    <w:rsid w:val="0049093B"/>
    <w:rsid w:val="00490E94"/>
    <w:rsid w:val="00490EE3"/>
    <w:rsid w:val="00491294"/>
    <w:rsid w:val="0049143D"/>
    <w:rsid w:val="004917C1"/>
    <w:rsid w:val="004918A0"/>
    <w:rsid w:val="004921F7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56CC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4B4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6C1"/>
    <w:rsid w:val="004A3AA3"/>
    <w:rsid w:val="004A3CB9"/>
    <w:rsid w:val="004A440B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878"/>
    <w:rsid w:val="004A5D36"/>
    <w:rsid w:val="004A5ECB"/>
    <w:rsid w:val="004A705C"/>
    <w:rsid w:val="004A7172"/>
    <w:rsid w:val="004A7276"/>
    <w:rsid w:val="004A746B"/>
    <w:rsid w:val="004A770C"/>
    <w:rsid w:val="004A7EE7"/>
    <w:rsid w:val="004A7FB0"/>
    <w:rsid w:val="004B045B"/>
    <w:rsid w:val="004B0706"/>
    <w:rsid w:val="004B0780"/>
    <w:rsid w:val="004B0787"/>
    <w:rsid w:val="004B10B0"/>
    <w:rsid w:val="004B1313"/>
    <w:rsid w:val="004B169E"/>
    <w:rsid w:val="004B19BB"/>
    <w:rsid w:val="004B1C42"/>
    <w:rsid w:val="004B24DB"/>
    <w:rsid w:val="004B269E"/>
    <w:rsid w:val="004B2700"/>
    <w:rsid w:val="004B27C5"/>
    <w:rsid w:val="004B2B31"/>
    <w:rsid w:val="004B2C33"/>
    <w:rsid w:val="004B2CDB"/>
    <w:rsid w:val="004B2DE8"/>
    <w:rsid w:val="004B2F6E"/>
    <w:rsid w:val="004B315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29F"/>
    <w:rsid w:val="004C0346"/>
    <w:rsid w:val="004C0B5B"/>
    <w:rsid w:val="004C0B9A"/>
    <w:rsid w:val="004C0C5C"/>
    <w:rsid w:val="004C0F99"/>
    <w:rsid w:val="004C130D"/>
    <w:rsid w:val="004C1624"/>
    <w:rsid w:val="004C18E0"/>
    <w:rsid w:val="004C19E4"/>
    <w:rsid w:val="004C2371"/>
    <w:rsid w:val="004C2F01"/>
    <w:rsid w:val="004C2FE3"/>
    <w:rsid w:val="004C3472"/>
    <w:rsid w:val="004C34E8"/>
    <w:rsid w:val="004C3AD1"/>
    <w:rsid w:val="004C3C51"/>
    <w:rsid w:val="004C47FE"/>
    <w:rsid w:val="004C4A9D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23A"/>
    <w:rsid w:val="004C730E"/>
    <w:rsid w:val="004C7739"/>
    <w:rsid w:val="004C7BDF"/>
    <w:rsid w:val="004D0328"/>
    <w:rsid w:val="004D0E42"/>
    <w:rsid w:val="004D0FA5"/>
    <w:rsid w:val="004D1059"/>
    <w:rsid w:val="004D17E6"/>
    <w:rsid w:val="004D1A33"/>
    <w:rsid w:val="004D1A3E"/>
    <w:rsid w:val="004D1C2E"/>
    <w:rsid w:val="004D1C35"/>
    <w:rsid w:val="004D1D64"/>
    <w:rsid w:val="004D1DBB"/>
    <w:rsid w:val="004D2474"/>
    <w:rsid w:val="004D27C4"/>
    <w:rsid w:val="004D2B1A"/>
    <w:rsid w:val="004D2E57"/>
    <w:rsid w:val="004D30AD"/>
    <w:rsid w:val="004D3251"/>
    <w:rsid w:val="004D3403"/>
    <w:rsid w:val="004D3821"/>
    <w:rsid w:val="004D39CA"/>
    <w:rsid w:val="004D40D5"/>
    <w:rsid w:val="004D46F1"/>
    <w:rsid w:val="004D4968"/>
    <w:rsid w:val="004D4A8A"/>
    <w:rsid w:val="004D4ABF"/>
    <w:rsid w:val="004D50CC"/>
    <w:rsid w:val="004D58D1"/>
    <w:rsid w:val="004D5F02"/>
    <w:rsid w:val="004D602D"/>
    <w:rsid w:val="004D6464"/>
    <w:rsid w:val="004D65BA"/>
    <w:rsid w:val="004D68C0"/>
    <w:rsid w:val="004D70E1"/>
    <w:rsid w:val="004D710C"/>
    <w:rsid w:val="004E0033"/>
    <w:rsid w:val="004E00F1"/>
    <w:rsid w:val="004E015C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858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F50"/>
    <w:rsid w:val="004F3368"/>
    <w:rsid w:val="004F359A"/>
    <w:rsid w:val="004F3B74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D6C"/>
    <w:rsid w:val="00501F0D"/>
    <w:rsid w:val="005023DC"/>
    <w:rsid w:val="00502479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0E7"/>
    <w:rsid w:val="005055D4"/>
    <w:rsid w:val="0050562E"/>
    <w:rsid w:val="005057FB"/>
    <w:rsid w:val="005058FE"/>
    <w:rsid w:val="00505A2A"/>
    <w:rsid w:val="00505B7C"/>
    <w:rsid w:val="00505D7E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626"/>
    <w:rsid w:val="00511599"/>
    <w:rsid w:val="005119CD"/>
    <w:rsid w:val="005119D6"/>
    <w:rsid w:val="00511E67"/>
    <w:rsid w:val="0051272A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26D"/>
    <w:rsid w:val="00515507"/>
    <w:rsid w:val="00515708"/>
    <w:rsid w:val="00515746"/>
    <w:rsid w:val="00515907"/>
    <w:rsid w:val="00515DC5"/>
    <w:rsid w:val="00515E2B"/>
    <w:rsid w:val="00516B96"/>
    <w:rsid w:val="00516E9E"/>
    <w:rsid w:val="005173A4"/>
    <w:rsid w:val="005179DC"/>
    <w:rsid w:val="0052001B"/>
    <w:rsid w:val="00520AE3"/>
    <w:rsid w:val="00521294"/>
    <w:rsid w:val="005218A4"/>
    <w:rsid w:val="00521D65"/>
    <w:rsid w:val="005221A4"/>
    <w:rsid w:val="00522433"/>
    <w:rsid w:val="0052256A"/>
    <w:rsid w:val="00523366"/>
    <w:rsid w:val="0052381F"/>
    <w:rsid w:val="0052387A"/>
    <w:rsid w:val="00523CDE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C05"/>
    <w:rsid w:val="00525E53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59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6"/>
    <w:rsid w:val="00540C7A"/>
    <w:rsid w:val="00541647"/>
    <w:rsid w:val="005417A0"/>
    <w:rsid w:val="0054183A"/>
    <w:rsid w:val="00541D0D"/>
    <w:rsid w:val="00541E2B"/>
    <w:rsid w:val="00543150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31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4EB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A5C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57E6F"/>
    <w:rsid w:val="00560AC9"/>
    <w:rsid w:val="00560ECB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5C60"/>
    <w:rsid w:val="00566C25"/>
    <w:rsid w:val="0056719E"/>
    <w:rsid w:val="005676F8"/>
    <w:rsid w:val="00567B3B"/>
    <w:rsid w:val="00567B75"/>
    <w:rsid w:val="00567C89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903"/>
    <w:rsid w:val="00576A37"/>
    <w:rsid w:val="00577368"/>
    <w:rsid w:val="005773FF"/>
    <w:rsid w:val="00577540"/>
    <w:rsid w:val="005777AC"/>
    <w:rsid w:val="00577EB4"/>
    <w:rsid w:val="00580A7C"/>
    <w:rsid w:val="00580DB7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646"/>
    <w:rsid w:val="00585867"/>
    <w:rsid w:val="00585C3A"/>
    <w:rsid w:val="00585D73"/>
    <w:rsid w:val="00586013"/>
    <w:rsid w:val="0058628A"/>
    <w:rsid w:val="00586696"/>
    <w:rsid w:val="00586B34"/>
    <w:rsid w:val="00587117"/>
    <w:rsid w:val="005872D6"/>
    <w:rsid w:val="0058759B"/>
    <w:rsid w:val="0058764D"/>
    <w:rsid w:val="00590243"/>
    <w:rsid w:val="005909AD"/>
    <w:rsid w:val="00590BF6"/>
    <w:rsid w:val="00590D61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28B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C2D"/>
    <w:rsid w:val="005A320D"/>
    <w:rsid w:val="005A36E3"/>
    <w:rsid w:val="005A3A31"/>
    <w:rsid w:val="005A416C"/>
    <w:rsid w:val="005A48E8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06"/>
    <w:rsid w:val="005B18BB"/>
    <w:rsid w:val="005B2899"/>
    <w:rsid w:val="005B2DA2"/>
    <w:rsid w:val="005B2EB8"/>
    <w:rsid w:val="005B2F92"/>
    <w:rsid w:val="005B30E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276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B7B0F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47"/>
    <w:rsid w:val="005C3022"/>
    <w:rsid w:val="005C376D"/>
    <w:rsid w:val="005C3B15"/>
    <w:rsid w:val="005C4B4D"/>
    <w:rsid w:val="005C4CD6"/>
    <w:rsid w:val="005C4DE3"/>
    <w:rsid w:val="005C5024"/>
    <w:rsid w:val="005C51E7"/>
    <w:rsid w:val="005C5372"/>
    <w:rsid w:val="005C5379"/>
    <w:rsid w:val="005C5425"/>
    <w:rsid w:val="005C5849"/>
    <w:rsid w:val="005C5A28"/>
    <w:rsid w:val="005C6222"/>
    <w:rsid w:val="005C6B26"/>
    <w:rsid w:val="005C6B43"/>
    <w:rsid w:val="005C772B"/>
    <w:rsid w:val="005C7A54"/>
    <w:rsid w:val="005C7CAD"/>
    <w:rsid w:val="005C7CF2"/>
    <w:rsid w:val="005C7EF8"/>
    <w:rsid w:val="005D01D7"/>
    <w:rsid w:val="005D02FA"/>
    <w:rsid w:val="005D047B"/>
    <w:rsid w:val="005D06CF"/>
    <w:rsid w:val="005D0790"/>
    <w:rsid w:val="005D0D3E"/>
    <w:rsid w:val="005D17BF"/>
    <w:rsid w:val="005D18B1"/>
    <w:rsid w:val="005D20FC"/>
    <w:rsid w:val="005D24A2"/>
    <w:rsid w:val="005D25D7"/>
    <w:rsid w:val="005D2A49"/>
    <w:rsid w:val="005D2C7C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05E"/>
    <w:rsid w:val="005D7458"/>
    <w:rsid w:val="005D7539"/>
    <w:rsid w:val="005D76F4"/>
    <w:rsid w:val="005D7E04"/>
    <w:rsid w:val="005E0082"/>
    <w:rsid w:val="005E06E1"/>
    <w:rsid w:val="005E0899"/>
    <w:rsid w:val="005E0927"/>
    <w:rsid w:val="005E1393"/>
    <w:rsid w:val="005E1411"/>
    <w:rsid w:val="005E2A0D"/>
    <w:rsid w:val="005E3035"/>
    <w:rsid w:val="005E35FD"/>
    <w:rsid w:val="005E383F"/>
    <w:rsid w:val="005E3B77"/>
    <w:rsid w:val="005E3F5F"/>
    <w:rsid w:val="005E48F7"/>
    <w:rsid w:val="005E4CCB"/>
    <w:rsid w:val="005E5563"/>
    <w:rsid w:val="005E59C5"/>
    <w:rsid w:val="005E5E74"/>
    <w:rsid w:val="005E66F1"/>
    <w:rsid w:val="005E6AFB"/>
    <w:rsid w:val="005E759E"/>
    <w:rsid w:val="005E75D6"/>
    <w:rsid w:val="005E7698"/>
    <w:rsid w:val="005E7849"/>
    <w:rsid w:val="005E7A8C"/>
    <w:rsid w:val="005E7A94"/>
    <w:rsid w:val="005F06FA"/>
    <w:rsid w:val="005F06FD"/>
    <w:rsid w:val="005F0B4C"/>
    <w:rsid w:val="005F0B53"/>
    <w:rsid w:val="005F0C46"/>
    <w:rsid w:val="005F1D5B"/>
    <w:rsid w:val="005F1FE4"/>
    <w:rsid w:val="005F2528"/>
    <w:rsid w:val="005F369B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3D3"/>
    <w:rsid w:val="005F547B"/>
    <w:rsid w:val="005F556F"/>
    <w:rsid w:val="005F5AFD"/>
    <w:rsid w:val="005F5C3D"/>
    <w:rsid w:val="005F5CE3"/>
    <w:rsid w:val="005F660A"/>
    <w:rsid w:val="005F6697"/>
    <w:rsid w:val="005F69DD"/>
    <w:rsid w:val="005F6C04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457"/>
    <w:rsid w:val="006019B2"/>
    <w:rsid w:val="00601FCD"/>
    <w:rsid w:val="00602354"/>
    <w:rsid w:val="0060254B"/>
    <w:rsid w:val="0060268D"/>
    <w:rsid w:val="006027D5"/>
    <w:rsid w:val="00602C58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39B"/>
    <w:rsid w:val="006074B1"/>
    <w:rsid w:val="00607ADE"/>
    <w:rsid w:val="00607B0C"/>
    <w:rsid w:val="00607E68"/>
    <w:rsid w:val="00610224"/>
    <w:rsid w:val="006102C6"/>
    <w:rsid w:val="006103F0"/>
    <w:rsid w:val="00610B78"/>
    <w:rsid w:val="006113A9"/>
    <w:rsid w:val="00611655"/>
    <w:rsid w:val="00611C82"/>
    <w:rsid w:val="00611D2C"/>
    <w:rsid w:val="006120B1"/>
    <w:rsid w:val="006125DB"/>
    <w:rsid w:val="00612C73"/>
    <w:rsid w:val="00612CCD"/>
    <w:rsid w:val="00612E96"/>
    <w:rsid w:val="00612EB7"/>
    <w:rsid w:val="006133A2"/>
    <w:rsid w:val="006134CE"/>
    <w:rsid w:val="006138D8"/>
    <w:rsid w:val="00613A55"/>
    <w:rsid w:val="00613FB6"/>
    <w:rsid w:val="00614016"/>
    <w:rsid w:val="00614064"/>
    <w:rsid w:val="006141D8"/>
    <w:rsid w:val="006144B0"/>
    <w:rsid w:val="00614B82"/>
    <w:rsid w:val="00614BD5"/>
    <w:rsid w:val="00614BDD"/>
    <w:rsid w:val="00614C2F"/>
    <w:rsid w:val="00614CB4"/>
    <w:rsid w:val="00614D1E"/>
    <w:rsid w:val="00614E35"/>
    <w:rsid w:val="00615132"/>
    <w:rsid w:val="0061513A"/>
    <w:rsid w:val="0061524B"/>
    <w:rsid w:val="0061565F"/>
    <w:rsid w:val="006159FA"/>
    <w:rsid w:val="00615A0A"/>
    <w:rsid w:val="00615BDB"/>
    <w:rsid w:val="00615CE6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C75"/>
    <w:rsid w:val="00624FB3"/>
    <w:rsid w:val="00624FF1"/>
    <w:rsid w:val="006257AD"/>
    <w:rsid w:val="00625B24"/>
    <w:rsid w:val="00626259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0546"/>
    <w:rsid w:val="00631007"/>
    <w:rsid w:val="00631826"/>
    <w:rsid w:val="00631D3A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566"/>
    <w:rsid w:val="00635EDC"/>
    <w:rsid w:val="00635F56"/>
    <w:rsid w:val="00636094"/>
    <w:rsid w:val="0063633A"/>
    <w:rsid w:val="0063650D"/>
    <w:rsid w:val="00636A76"/>
    <w:rsid w:val="00636D44"/>
    <w:rsid w:val="0063720A"/>
    <w:rsid w:val="006373C7"/>
    <w:rsid w:val="00637E00"/>
    <w:rsid w:val="0064014A"/>
    <w:rsid w:val="006401C6"/>
    <w:rsid w:val="00640207"/>
    <w:rsid w:val="00640222"/>
    <w:rsid w:val="006405A5"/>
    <w:rsid w:val="0064074F"/>
    <w:rsid w:val="006409F3"/>
    <w:rsid w:val="00640B73"/>
    <w:rsid w:val="00640F59"/>
    <w:rsid w:val="00641061"/>
    <w:rsid w:val="006411DF"/>
    <w:rsid w:val="006414C9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4EAA"/>
    <w:rsid w:val="00645190"/>
    <w:rsid w:val="00645ACC"/>
    <w:rsid w:val="006466B5"/>
    <w:rsid w:val="006477A7"/>
    <w:rsid w:val="00647CB3"/>
    <w:rsid w:val="00650150"/>
    <w:rsid w:val="006503C5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6A0"/>
    <w:rsid w:val="00653023"/>
    <w:rsid w:val="00653217"/>
    <w:rsid w:val="00653273"/>
    <w:rsid w:val="00653FED"/>
    <w:rsid w:val="0065424F"/>
    <w:rsid w:val="006543F3"/>
    <w:rsid w:val="006544F6"/>
    <w:rsid w:val="00655070"/>
    <w:rsid w:val="00655142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908"/>
    <w:rsid w:val="00663D49"/>
    <w:rsid w:val="00663DAB"/>
    <w:rsid w:val="00663F72"/>
    <w:rsid w:val="00664678"/>
    <w:rsid w:val="006646F4"/>
    <w:rsid w:val="00664E79"/>
    <w:rsid w:val="00665229"/>
    <w:rsid w:val="00665316"/>
    <w:rsid w:val="006654E8"/>
    <w:rsid w:val="0066568F"/>
    <w:rsid w:val="00665CCE"/>
    <w:rsid w:val="00666586"/>
    <w:rsid w:val="00666E49"/>
    <w:rsid w:val="00666FED"/>
    <w:rsid w:val="006672FC"/>
    <w:rsid w:val="00667378"/>
    <w:rsid w:val="0066745C"/>
    <w:rsid w:val="00667983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277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17D"/>
    <w:rsid w:val="00680A97"/>
    <w:rsid w:val="00680F30"/>
    <w:rsid w:val="00680F81"/>
    <w:rsid w:val="0068102D"/>
    <w:rsid w:val="00681254"/>
    <w:rsid w:val="00681307"/>
    <w:rsid w:val="006820C0"/>
    <w:rsid w:val="0068226B"/>
    <w:rsid w:val="0068235D"/>
    <w:rsid w:val="00682E47"/>
    <w:rsid w:val="00682ED3"/>
    <w:rsid w:val="006834F1"/>
    <w:rsid w:val="00683D7F"/>
    <w:rsid w:val="00683E9E"/>
    <w:rsid w:val="00684258"/>
    <w:rsid w:val="006845C9"/>
    <w:rsid w:val="006849CA"/>
    <w:rsid w:val="006853F4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7A4"/>
    <w:rsid w:val="006878B2"/>
    <w:rsid w:val="00687A10"/>
    <w:rsid w:val="00690D12"/>
    <w:rsid w:val="00690F0E"/>
    <w:rsid w:val="006919C5"/>
    <w:rsid w:val="006922D0"/>
    <w:rsid w:val="00692799"/>
    <w:rsid w:val="006927F0"/>
    <w:rsid w:val="00692A0D"/>
    <w:rsid w:val="00692BDC"/>
    <w:rsid w:val="00692D89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4A5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7E6"/>
    <w:rsid w:val="006A49B5"/>
    <w:rsid w:val="006A4FF3"/>
    <w:rsid w:val="006A56FC"/>
    <w:rsid w:val="006A5A45"/>
    <w:rsid w:val="006A5B9E"/>
    <w:rsid w:val="006A5CA3"/>
    <w:rsid w:val="006A5D5C"/>
    <w:rsid w:val="006A5E26"/>
    <w:rsid w:val="006A6B3F"/>
    <w:rsid w:val="006A6B69"/>
    <w:rsid w:val="006A6F79"/>
    <w:rsid w:val="006A74C0"/>
    <w:rsid w:val="006A7574"/>
    <w:rsid w:val="006B0475"/>
    <w:rsid w:val="006B0489"/>
    <w:rsid w:val="006B05F5"/>
    <w:rsid w:val="006B0A30"/>
    <w:rsid w:val="006B1213"/>
    <w:rsid w:val="006B15FA"/>
    <w:rsid w:val="006B163E"/>
    <w:rsid w:val="006B166D"/>
    <w:rsid w:val="006B19B2"/>
    <w:rsid w:val="006B1A07"/>
    <w:rsid w:val="006B1DA2"/>
    <w:rsid w:val="006B1F5F"/>
    <w:rsid w:val="006B2008"/>
    <w:rsid w:val="006B21E9"/>
    <w:rsid w:val="006B231A"/>
    <w:rsid w:val="006B242D"/>
    <w:rsid w:val="006B2431"/>
    <w:rsid w:val="006B31DE"/>
    <w:rsid w:val="006B3535"/>
    <w:rsid w:val="006B393F"/>
    <w:rsid w:val="006B3E55"/>
    <w:rsid w:val="006B3E66"/>
    <w:rsid w:val="006B401E"/>
    <w:rsid w:val="006B5111"/>
    <w:rsid w:val="006B616D"/>
    <w:rsid w:val="006B6346"/>
    <w:rsid w:val="006B6AD0"/>
    <w:rsid w:val="006B6BA3"/>
    <w:rsid w:val="006B6C83"/>
    <w:rsid w:val="006B6C95"/>
    <w:rsid w:val="006B6DC3"/>
    <w:rsid w:val="006B725C"/>
    <w:rsid w:val="006B7302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3AA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8A5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CC3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375"/>
    <w:rsid w:val="006E2565"/>
    <w:rsid w:val="006E3D3A"/>
    <w:rsid w:val="006E4504"/>
    <w:rsid w:val="006E4646"/>
    <w:rsid w:val="006E4DDC"/>
    <w:rsid w:val="006E512D"/>
    <w:rsid w:val="006E52B5"/>
    <w:rsid w:val="006E5477"/>
    <w:rsid w:val="006E554E"/>
    <w:rsid w:val="006E5AFE"/>
    <w:rsid w:val="006E5BCF"/>
    <w:rsid w:val="006E696A"/>
    <w:rsid w:val="006E6A38"/>
    <w:rsid w:val="006E6C33"/>
    <w:rsid w:val="006E6D49"/>
    <w:rsid w:val="006E6F03"/>
    <w:rsid w:val="006E71A8"/>
    <w:rsid w:val="006E7496"/>
    <w:rsid w:val="006E7883"/>
    <w:rsid w:val="006E7969"/>
    <w:rsid w:val="006E7CA5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2A5"/>
    <w:rsid w:val="006F1D86"/>
    <w:rsid w:val="006F1E30"/>
    <w:rsid w:val="006F20A6"/>
    <w:rsid w:val="006F291E"/>
    <w:rsid w:val="006F3052"/>
    <w:rsid w:val="006F314D"/>
    <w:rsid w:val="006F3B01"/>
    <w:rsid w:val="006F3BB5"/>
    <w:rsid w:val="006F3C66"/>
    <w:rsid w:val="006F4189"/>
    <w:rsid w:val="006F468E"/>
    <w:rsid w:val="006F557B"/>
    <w:rsid w:val="006F5674"/>
    <w:rsid w:val="006F5B41"/>
    <w:rsid w:val="006F6689"/>
    <w:rsid w:val="006F6740"/>
    <w:rsid w:val="006F6A74"/>
    <w:rsid w:val="006F6FEA"/>
    <w:rsid w:val="006F70E1"/>
    <w:rsid w:val="006F71E7"/>
    <w:rsid w:val="006F7427"/>
    <w:rsid w:val="006F746D"/>
    <w:rsid w:val="006F7659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E5"/>
    <w:rsid w:val="00702D34"/>
    <w:rsid w:val="0070301C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983"/>
    <w:rsid w:val="00706AC2"/>
    <w:rsid w:val="007072C8"/>
    <w:rsid w:val="0070743B"/>
    <w:rsid w:val="00707CC2"/>
    <w:rsid w:val="00707EC9"/>
    <w:rsid w:val="007101EE"/>
    <w:rsid w:val="0071044A"/>
    <w:rsid w:val="00710994"/>
    <w:rsid w:val="007109CD"/>
    <w:rsid w:val="00710A3E"/>
    <w:rsid w:val="00710D33"/>
    <w:rsid w:val="00710D55"/>
    <w:rsid w:val="0071127B"/>
    <w:rsid w:val="00711760"/>
    <w:rsid w:val="007117AA"/>
    <w:rsid w:val="0071196B"/>
    <w:rsid w:val="00711A0F"/>
    <w:rsid w:val="00711A1E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3BE0"/>
    <w:rsid w:val="00714065"/>
    <w:rsid w:val="00714186"/>
    <w:rsid w:val="00714312"/>
    <w:rsid w:val="00714796"/>
    <w:rsid w:val="00714D6A"/>
    <w:rsid w:val="00715733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98B"/>
    <w:rsid w:val="00722B72"/>
    <w:rsid w:val="00722BD3"/>
    <w:rsid w:val="00722CF2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1F88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62D"/>
    <w:rsid w:val="0074475B"/>
    <w:rsid w:val="00744E4F"/>
    <w:rsid w:val="0074544C"/>
    <w:rsid w:val="0074576E"/>
    <w:rsid w:val="007458E7"/>
    <w:rsid w:val="00745EBB"/>
    <w:rsid w:val="00746167"/>
    <w:rsid w:val="00746199"/>
    <w:rsid w:val="00746D90"/>
    <w:rsid w:val="00747446"/>
    <w:rsid w:val="00747BD8"/>
    <w:rsid w:val="00747F05"/>
    <w:rsid w:val="0075038A"/>
    <w:rsid w:val="007503B7"/>
    <w:rsid w:val="0075076E"/>
    <w:rsid w:val="007509F9"/>
    <w:rsid w:val="00750EAA"/>
    <w:rsid w:val="007519BA"/>
    <w:rsid w:val="00751B32"/>
    <w:rsid w:val="00751F76"/>
    <w:rsid w:val="00752497"/>
    <w:rsid w:val="007524E2"/>
    <w:rsid w:val="00752C1F"/>
    <w:rsid w:val="00752FE7"/>
    <w:rsid w:val="00753F01"/>
    <w:rsid w:val="0075406B"/>
    <w:rsid w:val="0075412E"/>
    <w:rsid w:val="007545E6"/>
    <w:rsid w:val="00754747"/>
    <w:rsid w:val="00754C45"/>
    <w:rsid w:val="00754D64"/>
    <w:rsid w:val="00754FCC"/>
    <w:rsid w:val="00755145"/>
    <w:rsid w:val="00755420"/>
    <w:rsid w:val="00755559"/>
    <w:rsid w:val="00755B06"/>
    <w:rsid w:val="00755D41"/>
    <w:rsid w:val="00755E06"/>
    <w:rsid w:val="00755F8B"/>
    <w:rsid w:val="00756447"/>
    <w:rsid w:val="0075654D"/>
    <w:rsid w:val="007565E2"/>
    <w:rsid w:val="00756CFD"/>
    <w:rsid w:val="00756F15"/>
    <w:rsid w:val="00756F1E"/>
    <w:rsid w:val="00757061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9CB"/>
    <w:rsid w:val="00762FA7"/>
    <w:rsid w:val="00763055"/>
    <w:rsid w:val="00763432"/>
    <w:rsid w:val="00763448"/>
    <w:rsid w:val="00763AA2"/>
    <w:rsid w:val="00763EB7"/>
    <w:rsid w:val="00764043"/>
    <w:rsid w:val="00764E90"/>
    <w:rsid w:val="00764EB8"/>
    <w:rsid w:val="00765098"/>
    <w:rsid w:val="007650A8"/>
    <w:rsid w:val="0076539C"/>
    <w:rsid w:val="00765832"/>
    <w:rsid w:val="007658E6"/>
    <w:rsid w:val="00765980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0D6F"/>
    <w:rsid w:val="007721AD"/>
    <w:rsid w:val="00772232"/>
    <w:rsid w:val="0077272D"/>
    <w:rsid w:val="007728F4"/>
    <w:rsid w:val="00772D15"/>
    <w:rsid w:val="00772DC3"/>
    <w:rsid w:val="007733C4"/>
    <w:rsid w:val="00773DE9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BF8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863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2C6"/>
    <w:rsid w:val="0079058A"/>
    <w:rsid w:val="0079077E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AA3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0DCF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435"/>
    <w:rsid w:val="007A3505"/>
    <w:rsid w:val="007A3BF2"/>
    <w:rsid w:val="007A4338"/>
    <w:rsid w:val="007A4AF1"/>
    <w:rsid w:val="007A5288"/>
    <w:rsid w:val="007A5C80"/>
    <w:rsid w:val="007A5F87"/>
    <w:rsid w:val="007A5FE6"/>
    <w:rsid w:val="007A6053"/>
    <w:rsid w:val="007A618D"/>
    <w:rsid w:val="007A6256"/>
    <w:rsid w:val="007A6333"/>
    <w:rsid w:val="007A6477"/>
    <w:rsid w:val="007A650C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9CC"/>
    <w:rsid w:val="007B1F9A"/>
    <w:rsid w:val="007B2074"/>
    <w:rsid w:val="007B2638"/>
    <w:rsid w:val="007B2B10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177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1C2D"/>
    <w:rsid w:val="007C22E6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4E24"/>
    <w:rsid w:val="007C508D"/>
    <w:rsid w:val="007C515A"/>
    <w:rsid w:val="007C52ED"/>
    <w:rsid w:val="007C52F0"/>
    <w:rsid w:val="007C556A"/>
    <w:rsid w:val="007C56CE"/>
    <w:rsid w:val="007C5CE6"/>
    <w:rsid w:val="007C5DB6"/>
    <w:rsid w:val="007C64BC"/>
    <w:rsid w:val="007C6939"/>
    <w:rsid w:val="007C6941"/>
    <w:rsid w:val="007C694B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283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7C8"/>
    <w:rsid w:val="007E0162"/>
    <w:rsid w:val="007E05CC"/>
    <w:rsid w:val="007E05EC"/>
    <w:rsid w:val="007E08F5"/>
    <w:rsid w:val="007E0986"/>
    <w:rsid w:val="007E0C8C"/>
    <w:rsid w:val="007E0FA0"/>
    <w:rsid w:val="007E1479"/>
    <w:rsid w:val="007E1A55"/>
    <w:rsid w:val="007E1CB1"/>
    <w:rsid w:val="007E1EBF"/>
    <w:rsid w:val="007E1FA7"/>
    <w:rsid w:val="007E201B"/>
    <w:rsid w:val="007E2146"/>
    <w:rsid w:val="007E2556"/>
    <w:rsid w:val="007E2B64"/>
    <w:rsid w:val="007E2B9D"/>
    <w:rsid w:val="007E3182"/>
    <w:rsid w:val="007E36F8"/>
    <w:rsid w:val="007E42F2"/>
    <w:rsid w:val="007E439B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4B5"/>
    <w:rsid w:val="007F05E0"/>
    <w:rsid w:val="007F0B77"/>
    <w:rsid w:val="007F0B82"/>
    <w:rsid w:val="007F0DD3"/>
    <w:rsid w:val="007F104B"/>
    <w:rsid w:val="007F1083"/>
    <w:rsid w:val="007F18C0"/>
    <w:rsid w:val="007F2477"/>
    <w:rsid w:val="007F27D7"/>
    <w:rsid w:val="007F2DBB"/>
    <w:rsid w:val="007F2ED4"/>
    <w:rsid w:val="007F3960"/>
    <w:rsid w:val="007F3FB0"/>
    <w:rsid w:val="007F43A9"/>
    <w:rsid w:val="007F54CD"/>
    <w:rsid w:val="007F5605"/>
    <w:rsid w:val="007F5608"/>
    <w:rsid w:val="007F57DF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472"/>
    <w:rsid w:val="007F7733"/>
    <w:rsid w:val="007F7864"/>
    <w:rsid w:val="007F795B"/>
    <w:rsid w:val="00800104"/>
    <w:rsid w:val="00800184"/>
    <w:rsid w:val="00800312"/>
    <w:rsid w:val="00800994"/>
    <w:rsid w:val="00800D5F"/>
    <w:rsid w:val="00801016"/>
    <w:rsid w:val="008013B8"/>
    <w:rsid w:val="008016C8"/>
    <w:rsid w:val="0080179D"/>
    <w:rsid w:val="00801838"/>
    <w:rsid w:val="008018DC"/>
    <w:rsid w:val="00801AA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4B56"/>
    <w:rsid w:val="008050E9"/>
    <w:rsid w:val="008053AD"/>
    <w:rsid w:val="008059DD"/>
    <w:rsid w:val="00805D11"/>
    <w:rsid w:val="0080656E"/>
    <w:rsid w:val="008065D0"/>
    <w:rsid w:val="0080660A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63A"/>
    <w:rsid w:val="00810DE9"/>
    <w:rsid w:val="00810EAE"/>
    <w:rsid w:val="00810ED5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CDF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5A0"/>
    <w:rsid w:val="0081787C"/>
    <w:rsid w:val="00817B8F"/>
    <w:rsid w:val="00817C96"/>
    <w:rsid w:val="00817CB0"/>
    <w:rsid w:val="00817D2A"/>
    <w:rsid w:val="00817F27"/>
    <w:rsid w:val="00820A96"/>
    <w:rsid w:val="00820CC3"/>
    <w:rsid w:val="00821451"/>
    <w:rsid w:val="008216E2"/>
    <w:rsid w:val="0082172C"/>
    <w:rsid w:val="008219C7"/>
    <w:rsid w:val="00821A22"/>
    <w:rsid w:val="00821B89"/>
    <w:rsid w:val="00821C35"/>
    <w:rsid w:val="00821DC0"/>
    <w:rsid w:val="00822131"/>
    <w:rsid w:val="00823107"/>
    <w:rsid w:val="00823335"/>
    <w:rsid w:val="008235E4"/>
    <w:rsid w:val="008237B2"/>
    <w:rsid w:val="00823B2A"/>
    <w:rsid w:val="00823F61"/>
    <w:rsid w:val="0082449E"/>
    <w:rsid w:val="008247A4"/>
    <w:rsid w:val="008249FF"/>
    <w:rsid w:val="00824BAC"/>
    <w:rsid w:val="008251EC"/>
    <w:rsid w:val="00825511"/>
    <w:rsid w:val="00825693"/>
    <w:rsid w:val="00825EEF"/>
    <w:rsid w:val="00826204"/>
    <w:rsid w:val="008263E0"/>
    <w:rsid w:val="00826480"/>
    <w:rsid w:val="00826CFD"/>
    <w:rsid w:val="00826D90"/>
    <w:rsid w:val="00827015"/>
    <w:rsid w:val="00827109"/>
    <w:rsid w:val="008272E9"/>
    <w:rsid w:val="00827A41"/>
    <w:rsid w:val="00827AF3"/>
    <w:rsid w:val="00827F8C"/>
    <w:rsid w:val="0083179C"/>
    <w:rsid w:val="00832142"/>
    <w:rsid w:val="00832C18"/>
    <w:rsid w:val="00832CAF"/>
    <w:rsid w:val="00832D05"/>
    <w:rsid w:val="0083311A"/>
    <w:rsid w:val="008333BB"/>
    <w:rsid w:val="00833BE4"/>
    <w:rsid w:val="0083417A"/>
    <w:rsid w:val="00834512"/>
    <w:rsid w:val="0083499D"/>
    <w:rsid w:val="008349E7"/>
    <w:rsid w:val="0083502E"/>
    <w:rsid w:val="008350E9"/>
    <w:rsid w:val="00835B82"/>
    <w:rsid w:val="00835CD8"/>
    <w:rsid w:val="00836133"/>
    <w:rsid w:val="008364A5"/>
    <w:rsid w:val="0083657B"/>
    <w:rsid w:val="00836A74"/>
    <w:rsid w:val="00836B5B"/>
    <w:rsid w:val="0083768C"/>
    <w:rsid w:val="00837E87"/>
    <w:rsid w:val="008401C3"/>
    <w:rsid w:val="008404D7"/>
    <w:rsid w:val="00840634"/>
    <w:rsid w:val="00840A68"/>
    <w:rsid w:val="00840A83"/>
    <w:rsid w:val="00840B40"/>
    <w:rsid w:val="00840D46"/>
    <w:rsid w:val="00841573"/>
    <w:rsid w:val="008419A1"/>
    <w:rsid w:val="00841EE6"/>
    <w:rsid w:val="00841FA0"/>
    <w:rsid w:val="00842061"/>
    <w:rsid w:val="0084286B"/>
    <w:rsid w:val="0084296C"/>
    <w:rsid w:val="00842B49"/>
    <w:rsid w:val="00842DB7"/>
    <w:rsid w:val="0084387F"/>
    <w:rsid w:val="00843AFD"/>
    <w:rsid w:val="00843B2C"/>
    <w:rsid w:val="008444F8"/>
    <w:rsid w:val="00844566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663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5B19"/>
    <w:rsid w:val="00856301"/>
    <w:rsid w:val="008569DF"/>
    <w:rsid w:val="00856B33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510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99"/>
    <w:rsid w:val="00865DE1"/>
    <w:rsid w:val="00866BFD"/>
    <w:rsid w:val="00866FEA"/>
    <w:rsid w:val="00867255"/>
    <w:rsid w:val="008678F0"/>
    <w:rsid w:val="00867FCB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3CE3"/>
    <w:rsid w:val="008742CE"/>
    <w:rsid w:val="00874E33"/>
    <w:rsid w:val="00874FAC"/>
    <w:rsid w:val="0087504C"/>
    <w:rsid w:val="00875755"/>
    <w:rsid w:val="00875905"/>
    <w:rsid w:val="00875970"/>
    <w:rsid w:val="00875E66"/>
    <w:rsid w:val="00875F79"/>
    <w:rsid w:val="00875FBD"/>
    <w:rsid w:val="00876AC7"/>
    <w:rsid w:val="0087763F"/>
    <w:rsid w:val="00877640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8C6"/>
    <w:rsid w:val="008819A5"/>
    <w:rsid w:val="00881E5E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46A"/>
    <w:rsid w:val="0088651F"/>
    <w:rsid w:val="00886DB2"/>
    <w:rsid w:val="00886F0E"/>
    <w:rsid w:val="008876DF"/>
    <w:rsid w:val="00887771"/>
    <w:rsid w:val="00887FEF"/>
    <w:rsid w:val="008907B2"/>
    <w:rsid w:val="00890BCD"/>
    <w:rsid w:val="00890E0D"/>
    <w:rsid w:val="00890F04"/>
    <w:rsid w:val="00890FBE"/>
    <w:rsid w:val="008914DC"/>
    <w:rsid w:val="00891F63"/>
    <w:rsid w:val="00892253"/>
    <w:rsid w:val="008922DF"/>
    <w:rsid w:val="00893024"/>
    <w:rsid w:val="0089302F"/>
    <w:rsid w:val="00893B3B"/>
    <w:rsid w:val="00893BA4"/>
    <w:rsid w:val="00893D66"/>
    <w:rsid w:val="00893DB3"/>
    <w:rsid w:val="008948A0"/>
    <w:rsid w:val="00894A2E"/>
    <w:rsid w:val="00894ADC"/>
    <w:rsid w:val="00895243"/>
    <w:rsid w:val="00895957"/>
    <w:rsid w:val="00895A0C"/>
    <w:rsid w:val="00895AA1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10"/>
    <w:rsid w:val="00897FA7"/>
    <w:rsid w:val="008A0173"/>
    <w:rsid w:val="008A0339"/>
    <w:rsid w:val="008A03A0"/>
    <w:rsid w:val="008A0473"/>
    <w:rsid w:val="008A04C7"/>
    <w:rsid w:val="008A11BB"/>
    <w:rsid w:val="008A1C65"/>
    <w:rsid w:val="008A1EA1"/>
    <w:rsid w:val="008A1FBC"/>
    <w:rsid w:val="008A24BD"/>
    <w:rsid w:val="008A28C6"/>
    <w:rsid w:val="008A28F3"/>
    <w:rsid w:val="008A294D"/>
    <w:rsid w:val="008A2AAE"/>
    <w:rsid w:val="008A2F26"/>
    <w:rsid w:val="008A36ED"/>
    <w:rsid w:val="008A3898"/>
    <w:rsid w:val="008A42D8"/>
    <w:rsid w:val="008A4541"/>
    <w:rsid w:val="008A457F"/>
    <w:rsid w:val="008A4DAC"/>
    <w:rsid w:val="008A4E04"/>
    <w:rsid w:val="008A53C3"/>
    <w:rsid w:val="008A59E9"/>
    <w:rsid w:val="008A5E34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089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099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8DE"/>
    <w:rsid w:val="008B4A4A"/>
    <w:rsid w:val="008B4B0D"/>
    <w:rsid w:val="008B4B33"/>
    <w:rsid w:val="008B5448"/>
    <w:rsid w:val="008B5577"/>
    <w:rsid w:val="008B5DC5"/>
    <w:rsid w:val="008B60ED"/>
    <w:rsid w:val="008B66CB"/>
    <w:rsid w:val="008B6E5C"/>
    <w:rsid w:val="008B6EEA"/>
    <w:rsid w:val="008B7D76"/>
    <w:rsid w:val="008B7DDA"/>
    <w:rsid w:val="008C1161"/>
    <w:rsid w:val="008C17B6"/>
    <w:rsid w:val="008C18DB"/>
    <w:rsid w:val="008C2135"/>
    <w:rsid w:val="008C2236"/>
    <w:rsid w:val="008C2426"/>
    <w:rsid w:val="008C2453"/>
    <w:rsid w:val="008C26B4"/>
    <w:rsid w:val="008C2767"/>
    <w:rsid w:val="008C2BC8"/>
    <w:rsid w:val="008C4B47"/>
    <w:rsid w:val="008C4D56"/>
    <w:rsid w:val="008C4EA1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93D"/>
    <w:rsid w:val="008C7F77"/>
    <w:rsid w:val="008D0459"/>
    <w:rsid w:val="008D05D2"/>
    <w:rsid w:val="008D069D"/>
    <w:rsid w:val="008D0A7A"/>
    <w:rsid w:val="008D0B27"/>
    <w:rsid w:val="008D13DC"/>
    <w:rsid w:val="008D141C"/>
    <w:rsid w:val="008D149D"/>
    <w:rsid w:val="008D1988"/>
    <w:rsid w:val="008D1E23"/>
    <w:rsid w:val="008D2209"/>
    <w:rsid w:val="008D2461"/>
    <w:rsid w:val="008D2CFC"/>
    <w:rsid w:val="008D3208"/>
    <w:rsid w:val="008D399A"/>
    <w:rsid w:val="008D4318"/>
    <w:rsid w:val="008D453F"/>
    <w:rsid w:val="008D47B9"/>
    <w:rsid w:val="008D4CD4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3A2"/>
    <w:rsid w:val="008D7554"/>
    <w:rsid w:val="008D7615"/>
    <w:rsid w:val="008D76A0"/>
    <w:rsid w:val="008D7787"/>
    <w:rsid w:val="008D78FC"/>
    <w:rsid w:val="008D7908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6A3E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3F9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621"/>
    <w:rsid w:val="00900B17"/>
    <w:rsid w:val="00900B60"/>
    <w:rsid w:val="00900C35"/>
    <w:rsid w:val="00900DDE"/>
    <w:rsid w:val="00900DF1"/>
    <w:rsid w:val="00900E2E"/>
    <w:rsid w:val="009011F3"/>
    <w:rsid w:val="009012ED"/>
    <w:rsid w:val="00901837"/>
    <w:rsid w:val="00901845"/>
    <w:rsid w:val="009022BC"/>
    <w:rsid w:val="009022C8"/>
    <w:rsid w:val="0090255A"/>
    <w:rsid w:val="00902647"/>
    <w:rsid w:val="00902686"/>
    <w:rsid w:val="00902734"/>
    <w:rsid w:val="00902D7C"/>
    <w:rsid w:val="00902F1E"/>
    <w:rsid w:val="00903281"/>
    <w:rsid w:val="00903F0F"/>
    <w:rsid w:val="00903F59"/>
    <w:rsid w:val="009045C7"/>
    <w:rsid w:val="0090480E"/>
    <w:rsid w:val="00904A62"/>
    <w:rsid w:val="00904B6D"/>
    <w:rsid w:val="00904D35"/>
    <w:rsid w:val="00904E62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032"/>
    <w:rsid w:val="00913271"/>
    <w:rsid w:val="00913AF7"/>
    <w:rsid w:val="00913B67"/>
    <w:rsid w:val="00913F4C"/>
    <w:rsid w:val="0091404B"/>
    <w:rsid w:val="00914215"/>
    <w:rsid w:val="0091423A"/>
    <w:rsid w:val="00914445"/>
    <w:rsid w:val="00914A5D"/>
    <w:rsid w:val="00914FDF"/>
    <w:rsid w:val="00915032"/>
    <w:rsid w:val="00915143"/>
    <w:rsid w:val="009151C0"/>
    <w:rsid w:val="0091537E"/>
    <w:rsid w:val="00915399"/>
    <w:rsid w:val="009154BD"/>
    <w:rsid w:val="009156C5"/>
    <w:rsid w:val="00915EE6"/>
    <w:rsid w:val="0091610F"/>
    <w:rsid w:val="009161BA"/>
    <w:rsid w:val="0091625E"/>
    <w:rsid w:val="00917555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248"/>
    <w:rsid w:val="009225B6"/>
    <w:rsid w:val="009230E7"/>
    <w:rsid w:val="00923151"/>
    <w:rsid w:val="009235CF"/>
    <w:rsid w:val="00923821"/>
    <w:rsid w:val="00924108"/>
    <w:rsid w:val="00924CAB"/>
    <w:rsid w:val="0092507E"/>
    <w:rsid w:val="009250C2"/>
    <w:rsid w:val="00925267"/>
    <w:rsid w:val="00925836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7232"/>
    <w:rsid w:val="0092736E"/>
    <w:rsid w:val="00927522"/>
    <w:rsid w:val="0092784B"/>
    <w:rsid w:val="009279AF"/>
    <w:rsid w:val="00927BD1"/>
    <w:rsid w:val="0093011E"/>
    <w:rsid w:val="009301E4"/>
    <w:rsid w:val="00930305"/>
    <w:rsid w:val="0093063D"/>
    <w:rsid w:val="00930A2E"/>
    <w:rsid w:val="0093135E"/>
    <w:rsid w:val="00931DF8"/>
    <w:rsid w:val="00931F35"/>
    <w:rsid w:val="00932109"/>
    <w:rsid w:val="009322AC"/>
    <w:rsid w:val="009324B1"/>
    <w:rsid w:val="009326B1"/>
    <w:rsid w:val="009327B5"/>
    <w:rsid w:val="00932A20"/>
    <w:rsid w:val="0093352F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27F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BB8"/>
    <w:rsid w:val="00942E21"/>
    <w:rsid w:val="00942EF9"/>
    <w:rsid w:val="00943018"/>
    <w:rsid w:val="0094335F"/>
    <w:rsid w:val="0094376F"/>
    <w:rsid w:val="00944202"/>
    <w:rsid w:val="00944335"/>
    <w:rsid w:val="009444C4"/>
    <w:rsid w:val="0094484A"/>
    <w:rsid w:val="00944AF4"/>
    <w:rsid w:val="00945E49"/>
    <w:rsid w:val="009462D8"/>
    <w:rsid w:val="00946388"/>
    <w:rsid w:val="0094663A"/>
    <w:rsid w:val="00946AA5"/>
    <w:rsid w:val="00946C4B"/>
    <w:rsid w:val="0094712F"/>
    <w:rsid w:val="009478ED"/>
    <w:rsid w:val="009479E5"/>
    <w:rsid w:val="009504C8"/>
    <w:rsid w:val="00950781"/>
    <w:rsid w:val="009509D7"/>
    <w:rsid w:val="00950B09"/>
    <w:rsid w:val="00950CDA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C4B"/>
    <w:rsid w:val="009573C6"/>
    <w:rsid w:val="00957487"/>
    <w:rsid w:val="00957B6B"/>
    <w:rsid w:val="00957D9C"/>
    <w:rsid w:val="00957E93"/>
    <w:rsid w:val="00960228"/>
    <w:rsid w:val="009603AB"/>
    <w:rsid w:val="00960475"/>
    <w:rsid w:val="00960479"/>
    <w:rsid w:val="009607AF"/>
    <w:rsid w:val="00960A88"/>
    <w:rsid w:val="00960C68"/>
    <w:rsid w:val="00960CB6"/>
    <w:rsid w:val="00960D27"/>
    <w:rsid w:val="00960E67"/>
    <w:rsid w:val="00961023"/>
    <w:rsid w:val="0096120A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418"/>
    <w:rsid w:val="009644AC"/>
    <w:rsid w:val="00964E3C"/>
    <w:rsid w:val="00964E69"/>
    <w:rsid w:val="0096504D"/>
    <w:rsid w:val="009654F0"/>
    <w:rsid w:val="009659EA"/>
    <w:rsid w:val="0096691D"/>
    <w:rsid w:val="00966EC4"/>
    <w:rsid w:val="00967655"/>
    <w:rsid w:val="0096766C"/>
    <w:rsid w:val="0096775A"/>
    <w:rsid w:val="00967851"/>
    <w:rsid w:val="00967C72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8E3"/>
    <w:rsid w:val="0097297C"/>
    <w:rsid w:val="0097298A"/>
    <w:rsid w:val="00972BB7"/>
    <w:rsid w:val="00972C06"/>
    <w:rsid w:val="00972F4C"/>
    <w:rsid w:val="00972FEB"/>
    <w:rsid w:val="0097311F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4C"/>
    <w:rsid w:val="009809DD"/>
    <w:rsid w:val="00980ACA"/>
    <w:rsid w:val="00980F14"/>
    <w:rsid w:val="00980F6C"/>
    <w:rsid w:val="00981173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2CD"/>
    <w:rsid w:val="009838CE"/>
    <w:rsid w:val="00983B9C"/>
    <w:rsid w:val="00983BD1"/>
    <w:rsid w:val="00983C41"/>
    <w:rsid w:val="00984206"/>
    <w:rsid w:val="00984C8E"/>
    <w:rsid w:val="0098511E"/>
    <w:rsid w:val="00985133"/>
    <w:rsid w:val="0098514B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93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262"/>
    <w:rsid w:val="009A56A7"/>
    <w:rsid w:val="009A6127"/>
    <w:rsid w:val="009A62DC"/>
    <w:rsid w:val="009A637B"/>
    <w:rsid w:val="009A6456"/>
    <w:rsid w:val="009A6949"/>
    <w:rsid w:val="009A6C74"/>
    <w:rsid w:val="009A6EE7"/>
    <w:rsid w:val="009A7154"/>
    <w:rsid w:val="009A7889"/>
    <w:rsid w:val="009A78D1"/>
    <w:rsid w:val="009A7DFB"/>
    <w:rsid w:val="009A7E08"/>
    <w:rsid w:val="009B003C"/>
    <w:rsid w:val="009B1823"/>
    <w:rsid w:val="009B2E47"/>
    <w:rsid w:val="009B3685"/>
    <w:rsid w:val="009B3745"/>
    <w:rsid w:val="009B3BBB"/>
    <w:rsid w:val="009B3C79"/>
    <w:rsid w:val="009B3D47"/>
    <w:rsid w:val="009B3E69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035"/>
    <w:rsid w:val="009C168C"/>
    <w:rsid w:val="009C19BC"/>
    <w:rsid w:val="009C19D2"/>
    <w:rsid w:val="009C19E2"/>
    <w:rsid w:val="009C1BF9"/>
    <w:rsid w:val="009C1D4B"/>
    <w:rsid w:val="009C1E0C"/>
    <w:rsid w:val="009C206F"/>
    <w:rsid w:val="009C281C"/>
    <w:rsid w:val="009C2AB0"/>
    <w:rsid w:val="009C3D88"/>
    <w:rsid w:val="009C42A3"/>
    <w:rsid w:val="009C4B76"/>
    <w:rsid w:val="009C509F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B81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605"/>
    <w:rsid w:val="009D5BBF"/>
    <w:rsid w:val="009D5E99"/>
    <w:rsid w:val="009D610C"/>
    <w:rsid w:val="009D62E7"/>
    <w:rsid w:val="009D654F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3FD"/>
    <w:rsid w:val="009E5656"/>
    <w:rsid w:val="009E5879"/>
    <w:rsid w:val="009E5AB4"/>
    <w:rsid w:val="009E60C7"/>
    <w:rsid w:val="009E641D"/>
    <w:rsid w:val="009E6A64"/>
    <w:rsid w:val="009E6F9C"/>
    <w:rsid w:val="009E6FBA"/>
    <w:rsid w:val="009E6FC8"/>
    <w:rsid w:val="009E7789"/>
    <w:rsid w:val="009E79D2"/>
    <w:rsid w:val="009E7E9B"/>
    <w:rsid w:val="009E7FB1"/>
    <w:rsid w:val="009F0258"/>
    <w:rsid w:val="009F02E1"/>
    <w:rsid w:val="009F056D"/>
    <w:rsid w:val="009F07FC"/>
    <w:rsid w:val="009F0992"/>
    <w:rsid w:val="009F0CD1"/>
    <w:rsid w:val="009F0D41"/>
    <w:rsid w:val="009F10D8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4F96"/>
    <w:rsid w:val="009F5606"/>
    <w:rsid w:val="009F5BD0"/>
    <w:rsid w:val="009F5CA4"/>
    <w:rsid w:val="009F6410"/>
    <w:rsid w:val="009F6457"/>
    <w:rsid w:val="009F7169"/>
    <w:rsid w:val="009F7883"/>
    <w:rsid w:val="009F79BE"/>
    <w:rsid w:val="00A0018E"/>
    <w:rsid w:val="00A004F2"/>
    <w:rsid w:val="00A00B60"/>
    <w:rsid w:val="00A01006"/>
    <w:rsid w:val="00A02543"/>
    <w:rsid w:val="00A02B26"/>
    <w:rsid w:val="00A02BEC"/>
    <w:rsid w:val="00A02C96"/>
    <w:rsid w:val="00A02D52"/>
    <w:rsid w:val="00A02FBC"/>
    <w:rsid w:val="00A03A1D"/>
    <w:rsid w:val="00A0435C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07D90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A66"/>
    <w:rsid w:val="00A13B10"/>
    <w:rsid w:val="00A13CF1"/>
    <w:rsid w:val="00A145D0"/>
    <w:rsid w:val="00A14DD7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0FF9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37B"/>
    <w:rsid w:val="00A23590"/>
    <w:rsid w:val="00A23919"/>
    <w:rsid w:val="00A23921"/>
    <w:rsid w:val="00A23CF3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48F"/>
    <w:rsid w:val="00A265D9"/>
    <w:rsid w:val="00A26883"/>
    <w:rsid w:val="00A26D60"/>
    <w:rsid w:val="00A26EE0"/>
    <w:rsid w:val="00A2702B"/>
    <w:rsid w:val="00A279DC"/>
    <w:rsid w:val="00A27B82"/>
    <w:rsid w:val="00A30053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727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6"/>
    <w:rsid w:val="00A52EDB"/>
    <w:rsid w:val="00A532E0"/>
    <w:rsid w:val="00A53533"/>
    <w:rsid w:val="00A54A90"/>
    <w:rsid w:val="00A54B0B"/>
    <w:rsid w:val="00A54D16"/>
    <w:rsid w:val="00A54DB4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24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2C"/>
    <w:rsid w:val="00A66851"/>
    <w:rsid w:val="00A669D6"/>
    <w:rsid w:val="00A66CD4"/>
    <w:rsid w:val="00A6743F"/>
    <w:rsid w:val="00A674BF"/>
    <w:rsid w:val="00A677C1"/>
    <w:rsid w:val="00A67A8E"/>
    <w:rsid w:val="00A67AC6"/>
    <w:rsid w:val="00A70A35"/>
    <w:rsid w:val="00A7141F"/>
    <w:rsid w:val="00A71D6B"/>
    <w:rsid w:val="00A71F00"/>
    <w:rsid w:val="00A7237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395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A75"/>
    <w:rsid w:val="00A84EBF"/>
    <w:rsid w:val="00A85237"/>
    <w:rsid w:val="00A8523D"/>
    <w:rsid w:val="00A85661"/>
    <w:rsid w:val="00A85FFF"/>
    <w:rsid w:val="00A867E7"/>
    <w:rsid w:val="00A86C9B"/>
    <w:rsid w:val="00A86F67"/>
    <w:rsid w:val="00A86FEF"/>
    <w:rsid w:val="00A8706A"/>
    <w:rsid w:val="00A87482"/>
    <w:rsid w:val="00A87771"/>
    <w:rsid w:val="00A87E10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328"/>
    <w:rsid w:val="00A943E9"/>
    <w:rsid w:val="00A94A70"/>
    <w:rsid w:val="00A94BB8"/>
    <w:rsid w:val="00A9505F"/>
    <w:rsid w:val="00A9508C"/>
    <w:rsid w:val="00A9526D"/>
    <w:rsid w:val="00A95510"/>
    <w:rsid w:val="00A95A3E"/>
    <w:rsid w:val="00A95FA9"/>
    <w:rsid w:val="00A96058"/>
    <w:rsid w:val="00A964EC"/>
    <w:rsid w:val="00A9692B"/>
    <w:rsid w:val="00A96CF6"/>
    <w:rsid w:val="00A96D34"/>
    <w:rsid w:val="00A96D7E"/>
    <w:rsid w:val="00A9727C"/>
    <w:rsid w:val="00A97666"/>
    <w:rsid w:val="00A97B8C"/>
    <w:rsid w:val="00A97CC1"/>
    <w:rsid w:val="00A97DBD"/>
    <w:rsid w:val="00A97EF9"/>
    <w:rsid w:val="00AA0003"/>
    <w:rsid w:val="00AA016F"/>
    <w:rsid w:val="00AA06F2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222"/>
    <w:rsid w:val="00AA461D"/>
    <w:rsid w:val="00AA4C09"/>
    <w:rsid w:val="00AA4F41"/>
    <w:rsid w:val="00AA5584"/>
    <w:rsid w:val="00AA576F"/>
    <w:rsid w:val="00AA5778"/>
    <w:rsid w:val="00AA5B99"/>
    <w:rsid w:val="00AA6026"/>
    <w:rsid w:val="00AA6206"/>
    <w:rsid w:val="00AA630A"/>
    <w:rsid w:val="00AA69EF"/>
    <w:rsid w:val="00AA6F21"/>
    <w:rsid w:val="00AA6F9A"/>
    <w:rsid w:val="00AA7B6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5D7"/>
    <w:rsid w:val="00AB1705"/>
    <w:rsid w:val="00AB19CD"/>
    <w:rsid w:val="00AB1A33"/>
    <w:rsid w:val="00AB2857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3FD"/>
    <w:rsid w:val="00AB476F"/>
    <w:rsid w:val="00AB513E"/>
    <w:rsid w:val="00AB51DA"/>
    <w:rsid w:val="00AB53BA"/>
    <w:rsid w:val="00AB5630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3A2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6A68"/>
    <w:rsid w:val="00AC6D0A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999"/>
    <w:rsid w:val="00AD69A7"/>
    <w:rsid w:val="00AD6C7F"/>
    <w:rsid w:val="00AD6EAD"/>
    <w:rsid w:val="00AD70C9"/>
    <w:rsid w:val="00AD732B"/>
    <w:rsid w:val="00AD75A6"/>
    <w:rsid w:val="00AD7927"/>
    <w:rsid w:val="00AD7E17"/>
    <w:rsid w:val="00AE0160"/>
    <w:rsid w:val="00AE02C3"/>
    <w:rsid w:val="00AE0D23"/>
    <w:rsid w:val="00AE0E9E"/>
    <w:rsid w:val="00AE14B7"/>
    <w:rsid w:val="00AE19D1"/>
    <w:rsid w:val="00AE2205"/>
    <w:rsid w:val="00AE232B"/>
    <w:rsid w:val="00AE26F5"/>
    <w:rsid w:val="00AE2968"/>
    <w:rsid w:val="00AE2B7B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5F3"/>
    <w:rsid w:val="00AF28B0"/>
    <w:rsid w:val="00AF2DED"/>
    <w:rsid w:val="00AF3560"/>
    <w:rsid w:val="00AF3B11"/>
    <w:rsid w:val="00AF3C80"/>
    <w:rsid w:val="00AF3C8C"/>
    <w:rsid w:val="00AF4095"/>
    <w:rsid w:val="00AF41FC"/>
    <w:rsid w:val="00AF4447"/>
    <w:rsid w:val="00AF457C"/>
    <w:rsid w:val="00AF4832"/>
    <w:rsid w:val="00AF4ABD"/>
    <w:rsid w:val="00AF5363"/>
    <w:rsid w:val="00AF5F78"/>
    <w:rsid w:val="00AF63A9"/>
    <w:rsid w:val="00AF6591"/>
    <w:rsid w:val="00AF65A8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B9C"/>
    <w:rsid w:val="00B01CC2"/>
    <w:rsid w:val="00B01F0D"/>
    <w:rsid w:val="00B02014"/>
    <w:rsid w:val="00B0226D"/>
    <w:rsid w:val="00B023FC"/>
    <w:rsid w:val="00B024EE"/>
    <w:rsid w:val="00B02A4C"/>
    <w:rsid w:val="00B02AD0"/>
    <w:rsid w:val="00B03101"/>
    <w:rsid w:val="00B036F4"/>
    <w:rsid w:val="00B0385F"/>
    <w:rsid w:val="00B039CE"/>
    <w:rsid w:val="00B03BB8"/>
    <w:rsid w:val="00B03D26"/>
    <w:rsid w:val="00B04AD7"/>
    <w:rsid w:val="00B04D36"/>
    <w:rsid w:val="00B04F11"/>
    <w:rsid w:val="00B0540A"/>
    <w:rsid w:val="00B05554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C2A"/>
    <w:rsid w:val="00B11E29"/>
    <w:rsid w:val="00B12603"/>
    <w:rsid w:val="00B126BF"/>
    <w:rsid w:val="00B12A8C"/>
    <w:rsid w:val="00B12F8D"/>
    <w:rsid w:val="00B13003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73D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445"/>
    <w:rsid w:val="00B238A6"/>
    <w:rsid w:val="00B239CC"/>
    <w:rsid w:val="00B23C57"/>
    <w:rsid w:val="00B23E2E"/>
    <w:rsid w:val="00B247D3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1511"/>
    <w:rsid w:val="00B317EB"/>
    <w:rsid w:val="00B318CB"/>
    <w:rsid w:val="00B31C72"/>
    <w:rsid w:val="00B31E5F"/>
    <w:rsid w:val="00B322A7"/>
    <w:rsid w:val="00B32607"/>
    <w:rsid w:val="00B326BE"/>
    <w:rsid w:val="00B32F7F"/>
    <w:rsid w:val="00B33126"/>
    <w:rsid w:val="00B338CE"/>
    <w:rsid w:val="00B3396B"/>
    <w:rsid w:val="00B33AC8"/>
    <w:rsid w:val="00B33F7C"/>
    <w:rsid w:val="00B34390"/>
    <w:rsid w:val="00B3442C"/>
    <w:rsid w:val="00B3539A"/>
    <w:rsid w:val="00B35CB3"/>
    <w:rsid w:val="00B35F3E"/>
    <w:rsid w:val="00B35F8E"/>
    <w:rsid w:val="00B3635B"/>
    <w:rsid w:val="00B37188"/>
    <w:rsid w:val="00B37EED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B66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386"/>
    <w:rsid w:val="00B504F7"/>
    <w:rsid w:val="00B50810"/>
    <w:rsid w:val="00B50933"/>
    <w:rsid w:val="00B509C0"/>
    <w:rsid w:val="00B50E09"/>
    <w:rsid w:val="00B51115"/>
    <w:rsid w:val="00B51420"/>
    <w:rsid w:val="00B51526"/>
    <w:rsid w:val="00B5171B"/>
    <w:rsid w:val="00B517F1"/>
    <w:rsid w:val="00B51A40"/>
    <w:rsid w:val="00B521F9"/>
    <w:rsid w:val="00B5238F"/>
    <w:rsid w:val="00B529F2"/>
    <w:rsid w:val="00B52EC8"/>
    <w:rsid w:val="00B5370C"/>
    <w:rsid w:val="00B538FF"/>
    <w:rsid w:val="00B53A25"/>
    <w:rsid w:val="00B53EF5"/>
    <w:rsid w:val="00B542BA"/>
    <w:rsid w:val="00B542D6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57D8B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F79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196"/>
    <w:rsid w:val="00B73453"/>
    <w:rsid w:val="00B7355D"/>
    <w:rsid w:val="00B7359E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05C"/>
    <w:rsid w:val="00B852E4"/>
    <w:rsid w:val="00B855A8"/>
    <w:rsid w:val="00B857AC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4F6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6FBF"/>
    <w:rsid w:val="00B9741B"/>
    <w:rsid w:val="00B976DE"/>
    <w:rsid w:val="00B977E6"/>
    <w:rsid w:val="00BA067F"/>
    <w:rsid w:val="00BA0AE4"/>
    <w:rsid w:val="00BA0C41"/>
    <w:rsid w:val="00BA116D"/>
    <w:rsid w:val="00BA13E0"/>
    <w:rsid w:val="00BA17C4"/>
    <w:rsid w:val="00BA194E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CD"/>
    <w:rsid w:val="00BA4CF4"/>
    <w:rsid w:val="00BA54FB"/>
    <w:rsid w:val="00BA55EA"/>
    <w:rsid w:val="00BA5C97"/>
    <w:rsid w:val="00BA5EFB"/>
    <w:rsid w:val="00BA659A"/>
    <w:rsid w:val="00BA68C1"/>
    <w:rsid w:val="00BA6B8A"/>
    <w:rsid w:val="00BA6BB6"/>
    <w:rsid w:val="00BA6CFB"/>
    <w:rsid w:val="00BA6D50"/>
    <w:rsid w:val="00BA712E"/>
    <w:rsid w:val="00BA7423"/>
    <w:rsid w:val="00BA75AC"/>
    <w:rsid w:val="00BA7688"/>
    <w:rsid w:val="00BA78CA"/>
    <w:rsid w:val="00BA7D1E"/>
    <w:rsid w:val="00BA7E93"/>
    <w:rsid w:val="00BA7EB0"/>
    <w:rsid w:val="00BB008F"/>
    <w:rsid w:val="00BB0528"/>
    <w:rsid w:val="00BB070E"/>
    <w:rsid w:val="00BB0D75"/>
    <w:rsid w:val="00BB1286"/>
    <w:rsid w:val="00BB135E"/>
    <w:rsid w:val="00BB1738"/>
    <w:rsid w:val="00BB1C4F"/>
    <w:rsid w:val="00BB20E7"/>
    <w:rsid w:val="00BB225D"/>
    <w:rsid w:val="00BB277B"/>
    <w:rsid w:val="00BB2835"/>
    <w:rsid w:val="00BB307B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E58"/>
    <w:rsid w:val="00BC2F45"/>
    <w:rsid w:val="00BC344E"/>
    <w:rsid w:val="00BC38B8"/>
    <w:rsid w:val="00BC3CF8"/>
    <w:rsid w:val="00BC3FC2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5E6"/>
    <w:rsid w:val="00BD78B8"/>
    <w:rsid w:val="00BD7A82"/>
    <w:rsid w:val="00BD7F9E"/>
    <w:rsid w:val="00BE072F"/>
    <w:rsid w:val="00BE0C3B"/>
    <w:rsid w:val="00BE13B8"/>
    <w:rsid w:val="00BE197A"/>
    <w:rsid w:val="00BE1A06"/>
    <w:rsid w:val="00BE2367"/>
    <w:rsid w:val="00BE2377"/>
    <w:rsid w:val="00BE2A38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6D80"/>
    <w:rsid w:val="00BE7265"/>
    <w:rsid w:val="00BE76C3"/>
    <w:rsid w:val="00BE7B27"/>
    <w:rsid w:val="00BF010C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2F8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8EF"/>
    <w:rsid w:val="00BF6B74"/>
    <w:rsid w:val="00BF6FBF"/>
    <w:rsid w:val="00BF70A1"/>
    <w:rsid w:val="00BF70F8"/>
    <w:rsid w:val="00BF750F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2EB7"/>
    <w:rsid w:val="00C03B7B"/>
    <w:rsid w:val="00C03C30"/>
    <w:rsid w:val="00C04339"/>
    <w:rsid w:val="00C04670"/>
    <w:rsid w:val="00C04C6C"/>
    <w:rsid w:val="00C04DE2"/>
    <w:rsid w:val="00C05395"/>
    <w:rsid w:val="00C057E0"/>
    <w:rsid w:val="00C05863"/>
    <w:rsid w:val="00C05A0F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5BA"/>
    <w:rsid w:val="00C11C33"/>
    <w:rsid w:val="00C11C73"/>
    <w:rsid w:val="00C11FE5"/>
    <w:rsid w:val="00C11FF6"/>
    <w:rsid w:val="00C12068"/>
    <w:rsid w:val="00C12A91"/>
    <w:rsid w:val="00C12EB5"/>
    <w:rsid w:val="00C1328A"/>
    <w:rsid w:val="00C13504"/>
    <w:rsid w:val="00C13C8A"/>
    <w:rsid w:val="00C13F22"/>
    <w:rsid w:val="00C140FE"/>
    <w:rsid w:val="00C14346"/>
    <w:rsid w:val="00C144A1"/>
    <w:rsid w:val="00C14691"/>
    <w:rsid w:val="00C14EF8"/>
    <w:rsid w:val="00C15135"/>
    <w:rsid w:val="00C1517D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CED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88A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66B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87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1D"/>
    <w:rsid w:val="00C508B7"/>
    <w:rsid w:val="00C509D3"/>
    <w:rsid w:val="00C51696"/>
    <w:rsid w:val="00C5193F"/>
    <w:rsid w:val="00C51ADD"/>
    <w:rsid w:val="00C51D11"/>
    <w:rsid w:val="00C51D30"/>
    <w:rsid w:val="00C51F21"/>
    <w:rsid w:val="00C521CD"/>
    <w:rsid w:val="00C5257E"/>
    <w:rsid w:val="00C52924"/>
    <w:rsid w:val="00C531B4"/>
    <w:rsid w:val="00C532F9"/>
    <w:rsid w:val="00C533F5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9E7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611"/>
    <w:rsid w:val="00C62997"/>
    <w:rsid w:val="00C62B6E"/>
    <w:rsid w:val="00C63152"/>
    <w:rsid w:val="00C633AB"/>
    <w:rsid w:val="00C6343A"/>
    <w:rsid w:val="00C636B0"/>
    <w:rsid w:val="00C63ED7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E56"/>
    <w:rsid w:val="00C67F34"/>
    <w:rsid w:val="00C70366"/>
    <w:rsid w:val="00C7040D"/>
    <w:rsid w:val="00C70B8C"/>
    <w:rsid w:val="00C70D26"/>
    <w:rsid w:val="00C71327"/>
    <w:rsid w:val="00C71468"/>
    <w:rsid w:val="00C71E9E"/>
    <w:rsid w:val="00C7217C"/>
    <w:rsid w:val="00C723AF"/>
    <w:rsid w:val="00C723CA"/>
    <w:rsid w:val="00C7271F"/>
    <w:rsid w:val="00C72EF5"/>
    <w:rsid w:val="00C7322E"/>
    <w:rsid w:val="00C7330F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77CF5"/>
    <w:rsid w:val="00C80441"/>
    <w:rsid w:val="00C80547"/>
    <w:rsid w:val="00C80826"/>
    <w:rsid w:val="00C80CD8"/>
    <w:rsid w:val="00C80DB5"/>
    <w:rsid w:val="00C80E4C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158"/>
    <w:rsid w:val="00C8529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305"/>
    <w:rsid w:val="00C9047A"/>
    <w:rsid w:val="00C905AC"/>
    <w:rsid w:val="00C9065E"/>
    <w:rsid w:val="00C90B43"/>
    <w:rsid w:val="00C90C65"/>
    <w:rsid w:val="00C90C82"/>
    <w:rsid w:val="00C90F7A"/>
    <w:rsid w:val="00C911EF"/>
    <w:rsid w:val="00C91C5C"/>
    <w:rsid w:val="00C91CFB"/>
    <w:rsid w:val="00C91FAC"/>
    <w:rsid w:val="00C921BA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D97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350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072"/>
    <w:rsid w:val="00CB01BC"/>
    <w:rsid w:val="00CB03CF"/>
    <w:rsid w:val="00CB047F"/>
    <w:rsid w:val="00CB11BD"/>
    <w:rsid w:val="00CB1368"/>
    <w:rsid w:val="00CB167F"/>
    <w:rsid w:val="00CB1E3B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A96"/>
    <w:rsid w:val="00CB7B6B"/>
    <w:rsid w:val="00CB7F5F"/>
    <w:rsid w:val="00CC00B7"/>
    <w:rsid w:val="00CC034B"/>
    <w:rsid w:val="00CC0454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110"/>
    <w:rsid w:val="00CD5ADA"/>
    <w:rsid w:val="00CD5C02"/>
    <w:rsid w:val="00CD5F80"/>
    <w:rsid w:val="00CD61E3"/>
    <w:rsid w:val="00CD6823"/>
    <w:rsid w:val="00CD6D63"/>
    <w:rsid w:val="00CD6E0B"/>
    <w:rsid w:val="00CD6FF7"/>
    <w:rsid w:val="00CD74B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4DD9"/>
    <w:rsid w:val="00CE50C1"/>
    <w:rsid w:val="00CE51EE"/>
    <w:rsid w:val="00CE5386"/>
    <w:rsid w:val="00CE53A7"/>
    <w:rsid w:val="00CE554F"/>
    <w:rsid w:val="00CE5E50"/>
    <w:rsid w:val="00CE630B"/>
    <w:rsid w:val="00CE69F3"/>
    <w:rsid w:val="00CE6AD5"/>
    <w:rsid w:val="00CE6BFD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A28"/>
    <w:rsid w:val="00CF2EF5"/>
    <w:rsid w:val="00CF2FBF"/>
    <w:rsid w:val="00CF31DC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5F04"/>
    <w:rsid w:val="00CF61A3"/>
    <w:rsid w:val="00CF66DE"/>
    <w:rsid w:val="00CF6848"/>
    <w:rsid w:val="00CF6AF3"/>
    <w:rsid w:val="00CF6C9A"/>
    <w:rsid w:val="00CF6CFC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287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306"/>
    <w:rsid w:val="00D115E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D9D"/>
    <w:rsid w:val="00D1624D"/>
    <w:rsid w:val="00D16EAC"/>
    <w:rsid w:val="00D172EF"/>
    <w:rsid w:val="00D17869"/>
    <w:rsid w:val="00D1792B"/>
    <w:rsid w:val="00D17F37"/>
    <w:rsid w:val="00D202D3"/>
    <w:rsid w:val="00D210EB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7B7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41C"/>
    <w:rsid w:val="00D27888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1D33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E18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3D"/>
    <w:rsid w:val="00D404CE"/>
    <w:rsid w:val="00D40D79"/>
    <w:rsid w:val="00D40E25"/>
    <w:rsid w:val="00D40E78"/>
    <w:rsid w:val="00D40F5C"/>
    <w:rsid w:val="00D41009"/>
    <w:rsid w:val="00D41901"/>
    <w:rsid w:val="00D419F8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AB5"/>
    <w:rsid w:val="00D45B68"/>
    <w:rsid w:val="00D465D0"/>
    <w:rsid w:val="00D466E5"/>
    <w:rsid w:val="00D467C7"/>
    <w:rsid w:val="00D4688E"/>
    <w:rsid w:val="00D46E3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6D1"/>
    <w:rsid w:val="00D51AAF"/>
    <w:rsid w:val="00D51F84"/>
    <w:rsid w:val="00D52200"/>
    <w:rsid w:val="00D52400"/>
    <w:rsid w:val="00D527A2"/>
    <w:rsid w:val="00D52A9A"/>
    <w:rsid w:val="00D52E1D"/>
    <w:rsid w:val="00D53387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6E9F"/>
    <w:rsid w:val="00D5728D"/>
    <w:rsid w:val="00D572B2"/>
    <w:rsid w:val="00D57AC0"/>
    <w:rsid w:val="00D57B78"/>
    <w:rsid w:val="00D57C20"/>
    <w:rsid w:val="00D57F0A"/>
    <w:rsid w:val="00D60207"/>
    <w:rsid w:val="00D6041F"/>
    <w:rsid w:val="00D608C7"/>
    <w:rsid w:val="00D60BCB"/>
    <w:rsid w:val="00D60C1A"/>
    <w:rsid w:val="00D60CB2"/>
    <w:rsid w:val="00D60DD4"/>
    <w:rsid w:val="00D610FA"/>
    <w:rsid w:val="00D61697"/>
    <w:rsid w:val="00D61E4A"/>
    <w:rsid w:val="00D62243"/>
    <w:rsid w:val="00D6278F"/>
    <w:rsid w:val="00D62949"/>
    <w:rsid w:val="00D629D3"/>
    <w:rsid w:val="00D62DEC"/>
    <w:rsid w:val="00D62E00"/>
    <w:rsid w:val="00D63BAD"/>
    <w:rsid w:val="00D6410E"/>
    <w:rsid w:val="00D64194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1DE"/>
    <w:rsid w:val="00D6627E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1B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C2E"/>
    <w:rsid w:val="00D7505F"/>
    <w:rsid w:val="00D75199"/>
    <w:rsid w:val="00D75277"/>
    <w:rsid w:val="00D755A0"/>
    <w:rsid w:val="00D75843"/>
    <w:rsid w:val="00D758A1"/>
    <w:rsid w:val="00D75BD4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59F"/>
    <w:rsid w:val="00D829AC"/>
    <w:rsid w:val="00D82AA1"/>
    <w:rsid w:val="00D83401"/>
    <w:rsid w:val="00D83850"/>
    <w:rsid w:val="00D83ECD"/>
    <w:rsid w:val="00D84268"/>
    <w:rsid w:val="00D84278"/>
    <w:rsid w:val="00D846C5"/>
    <w:rsid w:val="00D847C6"/>
    <w:rsid w:val="00D849FB"/>
    <w:rsid w:val="00D85594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7B9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B3D"/>
    <w:rsid w:val="00D93EF4"/>
    <w:rsid w:val="00D943E0"/>
    <w:rsid w:val="00D94909"/>
    <w:rsid w:val="00D94BB0"/>
    <w:rsid w:val="00D94FF3"/>
    <w:rsid w:val="00D95322"/>
    <w:rsid w:val="00D955B0"/>
    <w:rsid w:val="00D95733"/>
    <w:rsid w:val="00D957C0"/>
    <w:rsid w:val="00D95BC2"/>
    <w:rsid w:val="00D95BFF"/>
    <w:rsid w:val="00D95F45"/>
    <w:rsid w:val="00D96AD5"/>
    <w:rsid w:val="00D9793D"/>
    <w:rsid w:val="00D97C8B"/>
    <w:rsid w:val="00D97D08"/>
    <w:rsid w:val="00D97E86"/>
    <w:rsid w:val="00DA000D"/>
    <w:rsid w:val="00DA015E"/>
    <w:rsid w:val="00DA02EC"/>
    <w:rsid w:val="00DA0FC0"/>
    <w:rsid w:val="00DA10F6"/>
    <w:rsid w:val="00DA1C60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6"/>
    <w:rsid w:val="00DA43CA"/>
    <w:rsid w:val="00DA4562"/>
    <w:rsid w:val="00DA492A"/>
    <w:rsid w:val="00DA49D8"/>
    <w:rsid w:val="00DA5CA9"/>
    <w:rsid w:val="00DA5E7E"/>
    <w:rsid w:val="00DA613C"/>
    <w:rsid w:val="00DA714A"/>
    <w:rsid w:val="00DA71AF"/>
    <w:rsid w:val="00DA727D"/>
    <w:rsid w:val="00DA77E9"/>
    <w:rsid w:val="00DA7A85"/>
    <w:rsid w:val="00DA7BC7"/>
    <w:rsid w:val="00DA7E4C"/>
    <w:rsid w:val="00DA7EC1"/>
    <w:rsid w:val="00DB04EB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447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61E"/>
    <w:rsid w:val="00DC588E"/>
    <w:rsid w:val="00DC5A08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B9B"/>
    <w:rsid w:val="00DC7E92"/>
    <w:rsid w:val="00DD02C4"/>
    <w:rsid w:val="00DD044C"/>
    <w:rsid w:val="00DD0567"/>
    <w:rsid w:val="00DD128A"/>
    <w:rsid w:val="00DD12B1"/>
    <w:rsid w:val="00DD12B5"/>
    <w:rsid w:val="00DD18BD"/>
    <w:rsid w:val="00DD1947"/>
    <w:rsid w:val="00DD1E75"/>
    <w:rsid w:val="00DD1ED7"/>
    <w:rsid w:val="00DD2163"/>
    <w:rsid w:val="00DD242B"/>
    <w:rsid w:val="00DD2FE5"/>
    <w:rsid w:val="00DD32DF"/>
    <w:rsid w:val="00DD3401"/>
    <w:rsid w:val="00DD3430"/>
    <w:rsid w:val="00DD3480"/>
    <w:rsid w:val="00DD3565"/>
    <w:rsid w:val="00DD3867"/>
    <w:rsid w:val="00DD49D3"/>
    <w:rsid w:val="00DD59AB"/>
    <w:rsid w:val="00DD5FFE"/>
    <w:rsid w:val="00DD6396"/>
    <w:rsid w:val="00DD6AE1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0E5"/>
    <w:rsid w:val="00DE128B"/>
    <w:rsid w:val="00DE1799"/>
    <w:rsid w:val="00DE199B"/>
    <w:rsid w:val="00DE21CF"/>
    <w:rsid w:val="00DE279F"/>
    <w:rsid w:val="00DE2D4B"/>
    <w:rsid w:val="00DE368D"/>
    <w:rsid w:val="00DE3E7C"/>
    <w:rsid w:val="00DE464E"/>
    <w:rsid w:val="00DE4664"/>
    <w:rsid w:val="00DE4811"/>
    <w:rsid w:val="00DE4B0C"/>
    <w:rsid w:val="00DE5FDA"/>
    <w:rsid w:val="00DE61AA"/>
    <w:rsid w:val="00DE6CDC"/>
    <w:rsid w:val="00DE72D7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EB6"/>
    <w:rsid w:val="00DF1FD6"/>
    <w:rsid w:val="00DF2142"/>
    <w:rsid w:val="00DF21AF"/>
    <w:rsid w:val="00DF2412"/>
    <w:rsid w:val="00DF32AF"/>
    <w:rsid w:val="00DF3307"/>
    <w:rsid w:val="00DF360E"/>
    <w:rsid w:val="00DF3623"/>
    <w:rsid w:val="00DF3A2C"/>
    <w:rsid w:val="00DF4158"/>
    <w:rsid w:val="00DF4430"/>
    <w:rsid w:val="00DF46BA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6D7F"/>
    <w:rsid w:val="00DF71D9"/>
    <w:rsid w:val="00DF7226"/>
    <w:rsid w:val="00DF7BC3"/>
    <w:rsid w:val="00E00368"/>
    <w:rsid w:val="00E004FB"/>
    <w:rsid w:val="00E005F5"/>
    <w:rsid w:val="00E00692"/>
    <w:rsid w:val="00E00A07"/>
    <w:rsid w:val="00E00A92"/>
    <w:rsid w:val="00E01395"/>
    <w:rsid w:val="00E0198D"/>
    <w:rsid w:val="00E019EA"/>
    <w:rsid w:val="00E01A5C"/>
    <w:rsid w:val="00E01AFF"/>
    <w:rsid w:val="00E028E6"/>
    <w:rsid w:val="00E02C20"/>
    <w:rsid w:val="00E0324B"/>
    <w:rsid w:val="00E0345F"/>
    <w:rsid w:val="00E03BEA"/>
    <w:rsid w:val="00E0401E"/>
    <w:rsid w:val="00E046C1"/>
    <w:rsid w:val="00E049EC"/>
    <w:rsid w:val="00E04B5E"/>
    <w:rsid w:val="00E05643"/>
    <w:rsid w:val="00E05A43"/>
    <w:rsid w:val="00E05FC4"/>
    <w:rsid w:val="00E066D5"/>
    <w:rsid w:val="00E06977"/>
    <w:rsid w:val="00E06AF4"/>
    <w:rsid w:val="00E06F6A"/>
    <w:rsid w:val="00E0732B"/>
    <w:rsid w:val="00E073C8"/>
    <w:rsid w:val="00E07471"/>
    <w:rsid w:val="00E07686"/>
    <w:rsid w:val="00E07D16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47C"/>
    <w:rsid w:val="00E20661"/>
    <w:rsid w:val="00E20770"/>
    <w:rsid w:val="00E20855"/>
    <w:rsid w:val="00E20862"/>
    <w:rsid w:val="00E20AD1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97B"/>
    <w:rsid w:val="00E23ACC"/>
    <w:rsid w:val="00E23ADB"/>
    <w:rsid w:val="00E24438"/>
    <w:rsid w:val="00E24553"/>
    <w:rsid w:val="00E24761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586"/>
    <w:rsid w:val="00E31B91"/>
    <w:rsid w:val="00E3200D"/>
    <w:rsid w:val="00E32E0E"/>
    <w:rsid w:val="00E3305B"/>
    <w:rsid w:val="00E33506"/>
    <w:rsid w:val="00E33802"/>
    <w:rsid w:val="00E33814"/>
    <w:rsid w:val="00E339C6"/>
    <w:rsid w:val="00E33B8C"/>
    <w:rsid w:val="00E33D92"/>
    <w:rsid w:val="00E33E4D"/>
    <w:rsid w:val="00E34A10"/>
    <w:rsid w:val="00E34D6F"/>
    <w:rsid w:val="00E34F08"/>
    <w:rsid w:val="00E35698"/>
    <w:rsid w:val="00E356DB"/>
    <w:rsid w:val="00E35AC2"/>
    <w:rsid w:val="00E35EB9"/>
    <w:rsid w:val="00E35F47"/>
    <w:rsid w:val="00E3610B"/>
    <w:rsid w:val="00E363B9"/>
    <w:rsid w:val="00E36400"/>
    <w:rsid w:val="00E36AED"/>
    <w:rsid w:val="00E3702B"/>
    <w:rsid w:val="00E377BF"/>
    <w:rsid w:val="00E37C25"/>
    <w:rsid w:val="00E40362"/>
    <w:rsid w:val="00E41BAC"/>
    <w:rsid w:val="00E42532"/>
    <w:rsid w:val="00E425BC"/>
    <w:rsid w:val="00E42D71"/>
    <w:rsid w:val="00E432AE"/>
    <w:rsid w:val="00E434D2"/>
    <w:rsid w:val="00E4356E"/>
    <w:rsid w:val="00E43CDA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8A4"/>
    <w:rsid w:val="00E51E23"/>
    <w:rsid w:val="00E523F3"/>
    <w:rsid w:val="00E52F76"/>
    <w:rsid w:val="00E5315C"/>
    <w:rsid w:val="00E5330A"/>
    <w:rsid w:val="00E533CB"/>
    <w:rsid w:val="00E534EA"/>
    <w:rsid w:val="00E538E0"/>
    <w:rsid w:val="00E547DF"/>
    <w:rsid w:val="00E54D33"/>
    <w:rsid w:val="00E55FDD"/>
    <w:rsid w:val="00E5602E"/>
    <w:rsid w:val="00E564C1"/>
    <w:rsid w:val="00E56898"/>
    <w:rsid w:val="00E56D97"/>
    <w:rsid w:val="00E56E3C"/>
    <w:rsid w:val="00E56F3C"/>
    <w:rsid w:val="00E5711F"/>
    <w:rsid w:val="00E57456"/>
    <w:rsid w:val="00E57623"/>
    <w:rsid w:val="00E57E0A"/>
    <w:rsid w:val="00E6000E"/>
    <w:rsid w:val="00E60050"/>
    <w:rsid w:val="00E6014B"/>
    <w:rsid w:val="00E602C9"/>
    <w:rsid w:val="00E60482"/>
    <w:rsid w:val="00E608B7"/>
    <w:rsid w:val="00E608E1"/>
    <w:rsid w:val="00E60E12"/>
    <w:rsid w:val="00E60ECC"/>
    <w:rsid w:val="00E60F80"/>
    <w:rsid w:val="00E6134E"/>
    <w:rsid w:val="00E613CE"/>
    <w:rsid w:val="00E61DAC"/>
    <w:rsid w:val="00E61F86"/>
    <w:rsid w:val="00E626CD"/>
    <w:rsid w:val="00E62AF2"/>
    <w:rsid w:val="00E62C6B"/>
    <w:rsid w:val="00E62DDA"/>
    <w:rsid w:val="00E62F7A"/>
    <w:rsid w:val="00E630F7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3F3"/>
    <w:rsid w:val="00E71952"/>
    <w:rsid w:val="00E71DF1"/>
    <w:rsid w:val="00E71EDB"/>
    <w:rsid w:val="00E72362"/>
    <w:rsid w:val="00E723A6"/>
    <w:rsid w:val="00E723D3"/>
    <w:rsid w:val="00E7242A"/>
    <w:rsid w:val="00E72737"/>
    <w:rsid w:val="00E72ABE"/>
    <w:rsid w:val="00E72BCC"/>
    <w:rsid w:val="00E739A7"/>
    <w:rsid w:val="00E73DE5"/>
    <w:rsid w:val="00E73E01"/>
    <w:rsid w:val="00E7449A"/>
    <w:rsid w:val="00E747F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80E"/>
    <w:rsid w:val="00E80E08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0076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39"/>
    <w:rsid w:val="00E94762"/>
    <w:rsid w:val="00E95754"/>
    <w:rsid w:val="00E9586C"/>
    <w:rsid w:val="00E959A9"/>
    <w:rsid w:val="00E95A9A"/>
    <w:rsid w:val="00E961CC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97D27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286"/>
    <w:rsid w:val="00EA2585"/>
    <w:rsid w:val="00EA2730"/>
    <w:rsid w:val="00EA28C4"/>
    <w:rsid w:val="00EA3641"/>
    <w:rsid w:val="00EA3D67"/>
    <w:rsid w:val="00EA3DB9"/>
    <w:rsid w:val="00EA475F"/>
    <w:rsid w:val="00EA4A36"/>
    <w:rsid w:val="00EA5029"/>
    <w:rsid w:val="00EA5335"/>
    <w:rsid w:val="00EA5771"/>
    <w:rsid w:val="00EA630B"/>
    <w:rsid w:val="00EA6E29"/>
    <w:rsid w:val="00EA7B1C"/>
    <w:rsid w:val="00EA7CE6"/>
    <w:rsid w:val="00EA7E15"/>
    <w:rsid w:val="00EA7E9E"/>
    <w:rsid w:val="00EA7EF5"/>
    <w:rsid w:val="00EA7F1F"/>
    <w:rsid w:val="00EA7F25"/>
    <w:rsid w:val="00EB05DC"/>
    <w:rsid w:val="00EB1705"/>
    <w:rsid w:val="00EB2435"/>
    <w:rsid w:val="00EB269A"/>
    <w:rsid w:val="00EB2814"/>
    <w:rsid w:val="00EB296A"/>
    <w:rsid w:val="00EB3495"/>
    <w:rsid w:val="00EB350D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68A"/>
    <w:rsid w:val="00EB534C"/>
    <w:rsid w:val="00EB55D2"/>
    <w:rsid w:val="00EB56E5"/>
    <w:rsid w:val="00EB5A08"/>
    <w:rsid w:val="00EB5C31"/>
    <w:rsid w:val="00EB6721"/>
    <w:rsid w:val="00EB6C53"/>
    <w:rsid w:val="00EB720A"/>
    <w:rsid w:val="00EB72B8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01"/>
    <w:rsid w:val="00EC06DE"/>
    <w:rsid w:val="00EC183D"/>
    <w:rsid w:val="00EC1A87"/>
    <w:rsid w:val="00EC1D83"/>
    <w:rsid w:val="00EC1FE9"/>
    <w:rsid w:val="00EC2196"/>
    <w:rsid w:val="00EC237A"/>
    <w:rsid w:val="00EC28CD"/>
    <w:rsid w:val="00EC2915"/>
    <w:rsid w:val="00EC2C50"/>
    <w:rsid w:val="00EC2E21"/>
    <w:rsid w:val="00EC30FE"/>
    <w:rsid w:val="00EC36DD"/>
    <w:rsid w:val="00EC3E31"/>
    <w:rsid w:val="00EC3E81"/>
    <w:rsid w:val="00EC3EC8"/>
    <w:rsid w:val="00EC44E7"/>
    <w:rsid w:val="00EC4C2E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6D1"/>
    <w:rsid w:val="00EC7A1D"/>
    <w:rsid w:val="00EC7EE8"/>
    <w:rsid w:val="00ED0DE8"/>
    <w:rsid w:val="00ED0EB9"/>
    <w:rsid w:val="00ED10F3"/>
    <w:rsid w:val="00ED19E9"/>
    <w:rsid w:val="00ED1A21"/>
    <w:rsid w:val="00ED1A39"/>
    <w:rsid w:val="00ED1CD6"/>
    <w:rsid w:val="00ED258C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1A"/>
    <w:rsid w:val="00ED54F7"/>
    <w:rsid w:val="00ED58F2"/>
    <w:rsid w:val="00ED5E2D"/>
    <w:rsid w:val="00ED6100"/>
    <w:rsid w:val="00ED6885"/>
    <w:rsid w:val="00ED6E4E"/>
    <w:rsid w:val="00ED7442"/>
    <w:rsid w:val="00ED7BAF"/>
    <w:rsid w:val="00EE0318"/>
    <w:rsid w:val="00EE08BC"/>
    <w:rsid w:val="00EE0935"/>
    <w:rsid w:val="00EE09EA"/>
    <w:rsid w:val="00EE0A49"/>
    <w:rsid w:val="00EE0E7B"/>
    <w:rsid w:val="00EE15CA"/>
    <w:rsid w:val="00EE17B8"/>
    <w:rsid w:val="00EE18BB"/>
    <w:rsid w:val="00EE1938"/>
    <w:rsid w:val="00EE1CDA"/>
    <w:rsid w:val="00EE24B7"/>
    <w:rsid w:val="00EE26D8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9A0"/>
    <w:rsid w:val="00EE6A30"/>
    <w:rsid w:val="00EE6E10"/>
    <w:rsid w:val="00EE752C"/>
    <w:rsid w:val="00EE7A87"/>
    <w:rsid w:val="00EE7BB0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1F0"/>
    <w:rsid w:val="00EF384C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11"/>
    <w:rsid w:val="00EF57F7"/>
    <w:rsid w:val="00EF5861"/>
    <w:rsid w:val="00EF61C2"/>
    <w:rsid w:val="00EF6EF5"/>
    <w:rsid w:val="00EF6F6C"/>
    <w:rsid w:val="00EF71EE"/>
    <w:rsid w:val="00EF7530"/>
    <w:rsid w:val="00EF7878"/>
    <w:rsid w:val="00EF7905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8BB"/>
    <w:rsid w:val="00F046FD"/>
    <w:rsid w:val="00F04AE6"/>
    <w:rsid w:val="00F04D51"/>
    <w:rsid w:val="00F05EED"/>
    <w:rsid w:val="00F06F02"/>
    <w:rsid w:val="00F07CC1"/>
    <w:rsid w:val="00F10437"/>
    <w:rsid w:val="00F10465"/>
    <w:rsid w:val="00F10864"/>
    <w:rsid w:val="00F1165E"/>
    <w:rsid w:val="00F11CF5"/>
    <w:rsid w:val="00F1217F"/>
    <w:rsid w:val="00F12B3D"/>
    <w:rsid w:val="00F13242"/>
    <w:rsid w:val="00F1403E"/>
    <w:rsid w:val="00F140FE"/>
    <w:rsid w:val="00F1415B"/>
    <w:rsid w:val="00F1418D"/>
    <w:rsid w:val="00F14ACD"/>
    <w:rsid w:val="00F14FB4"/>
    <w:rsid w:val="00F15CF3"/>
    <w:rsid w:val="00F163AB"/>
    <w:rsid w:val="00F165FF"/>
    <w:rsid w:val="00F16BB1"/>
    <w:rsid w:val="00F171EF"/>
    <w:rsid w:val="00F17A8F"/>
    <w:rsid w:val="00F17AF4"/>
    <w:rsid w:val="00F17D56"/>
    <w:rsid w:val="00F20046"/>
    <w:rsid w:val="00F20242"/>
    <w:rsid w:val="00F202E0"/>
    <w:rsid w:val="00F206FE"/>
    <w:rsid w:val="00F20F5B"/>
    <w:rsid w:val="00F21048"/>
    <w:rsid w:val="00F210AB"/>
    <w:rsid w:val="00F2157F"/>
    <w:rsid w:val="00F21717"/>
    <w:rsid w:val="00F21758"/>
    <w:rsid w:val="00F21857"/>
    <w:rsid w:val="00F218EF"/>
    <w:rsid w:val="00F21DC3"/>
    <w:rsid w:val="00F21DF6"/>
    <w:rsid w:val="00F21F61"/>
    <w:rsid w:val="00F22444"/>
    <w:rsid w:val="00F22C96"/>
    <w:rsid w:val="00F22FC1"/>
    <w:rsid w:val="00F234D8"/>
    <w:rsid w:val="00F2357F"/>
    <w:rsid w:val="00F23BD0"/>
    <w:rsid w:val="00F23CA1"/>
    <w:rsid w:val="00F23D7A"/>
    <w:rsid w:val="00F23FCA"/>
    <w:rsid w:val="00F2456B"/>
    <w:rsid w:val="00F2457D"/>
    <w:rsid w:val="00F24A57"/>
    <w:rsid w:val="00F24D96"/>
    <w:rsid w:val="00F24F4D"/>
    <w:rsid w:val="00F24FA0"/>
    <w:rsid w:val="00F25088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5AC"/>
    <w:rsid w:val="00F3383E"/>
    <w:rsid w:val="00F34286"/>
    <w:rsid w:val="00F342E5"/>
    <w:rsid w:val="00F346BC"/>
    <w:rsid w:val="00F34D8C"/>
    <w:rsid w:val="00F3521B"/>
    <w:rsid w:val="00F35561"/>
    <w:rsid w:val="00F35865"/>
    <w:rsid w:val="00F35E92"/>
    <w:rsid w:val="00F360BA"/>
    <w:rsid w:val="00F366CE"/>
    <w:rsid w:val="00F369FF"/>
    <w:rsid w:val="00F37361"/>
    <w:rsid w:val="00F377A2"/>
    <w:rsid w:val="00F37922"/>
    <w:rsid w:val="00F37AEF"/>
    <w:rsid w:val="00F37DC6"/>
    <w:rsid w:val="00F41400"/>
    <w:rsid w:val="00F41D1F"/>
    <w:rsid w:val="00F426B0"/>
    <w:rsid w:val="00F42910"/>
    <w:rsid w:val="00F42C2B"/>
    <w:rsid w:val="00F44833"/>
    <w:rsid w:val="00F4563A"/>
    <w:rsid w:val="00F45B82"/>
    <w:rsid w:val="00F46694"/>
    <w:rsid w:val="00F467B0"/>
    <w:rsid w:val="00F4683A"/>
    <w:rsid w:val="00F46E40"/>
    <w:rsid w:val="00F46F8B"/>
    <w:rsid w:val="00F47132"/>
    <w:rsid w:val="00F47728"/>
    <w:rsid w:val="00F47927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364"/>
    <w:rsid w:val="00F564B4"/>
    <w:rsid w:val="00F56D31"/>
    <w:rsid w:val="00F57183"/>
    <w:rsid w:val="00F5745C"/>
    <w:rsid w:val="00F5765A"/>
    <w:rsid w:val="00F57AAF"/>
    <w:rsid w:val="00F57C72"/>
    <w:rsid w:val="00F57E51"/>
    <w:rsid w:val="00F6021A"/>
    <w:rsid w:val="00F6021F"/>
    <w:rsid w:val="00F60845"/>
    <w:rsid w:val="00F610D9"/>
    <w:rsid w:val="00F61158"/>
    <w:rsid w:val="00F614D1"/>
    <w:rsid w:val="00F614DB"/>
    <w:rsid w:val="00F61564"/>
    <w:rsid w:val="00F61601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9A4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6D0"/>
    <w:rsid w:val="00F67906"/>
    <w:rsid w:val="00F67A85"/>
    <w:rsid w:val="00F67D0D"/>
    <w:rsid w:val="00F701E2"/>
    <w:rsid w:val="00F70469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6EE"/>
    <w:rsid w:val="00F72787"/>
    <w:rsid w:val="00F727AA"/>
    <w:rsid w:val="00F72C94"/>
    <w:rsid w:val="00F7326A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0E56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956"/>
    <w:rsid w:val="00F82A7D"/>
    <w:rsid w:val="00F82D8E"/>
    <w:rsid w:val="00F83125"/>
    <w:rsid w:val="00F83301"/>
    <w:rsid w:val="00F83371"/>
    <w:rsid w:val="00F83530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9C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287"/>
    <w:rsid w:val="00F923DB"/>
    <w:rsid w:val="00F92725"/>
    <w:rsid w:val="00F92A1A"/>
    <w:rsid w:val="00F93487"/>
    <w:rsid w:val="00F9357A"/>
    <w:rsid w:val="00F9360D"/>
    <w:rsid w:val="00F9362F"/>
    <w:rsid w:val="00F939E7"/>
    <w:rsid w:val="00F93A3D"/>
    <w:rsid w:val="00F93A5F"/>
    <w:rsid w:val="00F94003"/>
    <w:rsid w:val="00F945E2"/>
    <w:rsid w:val="00F94620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28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822"/>
    <w:rsid w:val="00FC4CA4"/>
    <w:rsid w:val="00FC4ED1"/>
    <w:rsid w:val="00FC4F3D"/>
    <w:rsid w:val="00FC545C"/>
    <w:rsid w:val="00FC553E"/>
    <w:rsid w:val="00FC65A0"/>
    <w:rsid w:val="00FC6B41"/>
    <w:rsid w:val="00FC6D8C"/>
    <w:rsid w:val="00FC6E58"/>
    <w:rsid w:val="00FC747D"/>
    <w:rsid w:val="00FC791E"/>
    <w:rsid w:val="00FC7C87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80C"/>
    <w:rsid w:val="00FD6A3D"/>
    <w:rsid w:val="00FD6D13"/>
    <w:rsid w:val="00FD6F9D"/>
    <w:rsid w:val="00FD72D9"/>
    <w:rsid w:val="00FD73AE"/>
    <w:rsid w:val="00FD7D6B"/>
    <w:rsid w:val="00FE00CB"/>
    <w:rsid w:val="00FE00DC"/>
    <w:rsid w:val="00FE0477"/>
    <w:rsid w:val="00FE0657"/>
    <w:rsid w:val="00FE072D"/>
    <w:rsid w:val="00FE13CC"/>
    <w:rsid w:val="00FE15F5"/>
    <w:rsid w:val="00FE1728"/>
    <w:rsid w:val="00FE1EC0"/>
    <w:rsid w:val="00FE22FE"/>
    <w:rsid w:val="00FE2B7B"/>
    <w:rsid w:val="00FE3100"/>
    <w:rsid w:val="00FE337E"/>
    <w:rsid w:val="00FE3768"/>
    <w:rsid w:val="00FE3D47"/>
    <w:rsid w:val="00FE3F37"/>
    <w:rsid w:val="00FE421C"/>
    <w:rsid w:val="00FE42C4"/>
    <w:rsid w:val="00FE47B0"/>
    <w:rsid w:val="00FE5172"/>
    <w:rsid w:val="00FE5236"/>
    <w:rsid w:val="00FE5977"/>
    <w:rsid w:val="00FE5CB2"/>
    <w:rsid w:val="00FE65DB"/>
    <w:rsid w:val="00FE6D90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4E7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414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599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C9FCDF91-1117-469A-9972-5FB4A4F7A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14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976DE"/>
    <w:rPr>
      <w:rFonts w:ascii="Arial" w:hAnsi="Arial"/>
      <w:b/>
      <w:i/>
      <w:noProof/>
      <w:sz w:val="18"/>
      <w:lang w:eastAsia="en-US"/>
    </w:rPr>
  </w:style>
  <w:style w:type="character" w:customStyle="1" w:styleId="TAHCar">
    <w:name w:val="TAH Car"/>
    <w:link w:val="TAH"/>
    <w:locked/>
    <w:rsid w:val="006849CA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rsid w:val="00244B7A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88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295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24371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674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385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96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547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3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74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39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05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61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764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95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78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50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3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55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385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21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0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2765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HR33RHYHUWRF-4-6901</_dlc_DocId>
    <_dlc_DocIdUrl xmlns="c06861ca-3f08-4d07-bff7-bb15bac121f4">
      <Url>https://projects.qualcomm.com/sites/pentari/_layouts/15/DocIdRedir.aspx?ID=HR33RHYHUWRF-4-6901</Url>
      <Description>HR33RHYHUWRF-4-6901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9026028-2D29-40FC-A169-A145BF185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Clarification on TCI-state for RLM</vt:lpstr>
      <vt:lpstr>C-DRX consideration</vt:lpstr>
      <vt:lpstr>Conclusions</vt:lpstr>
    </vt:vector>
  </TitlesOfParts>
  <Company>Qualcomm Inc.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dc:description/>
  <cp:lastModifiedBy>Qualcomm</cp:lastModifiedBy>
  <cp:revision>2</cp:revision>
  <cp:lastPrinted>2014-11-07T05:38:00Z</cp:lastPrinted>
  <dcterms:created xsi:type="dcterms:W3CDTF">2018-05-11T22:54:00Z</dcterms:created>
  <dcterms:modified xsi:type="dcterms:W3CDTF">2018-05-11T22:54:00Z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08dd15ea-e546-460f-b898-805ab26fb09b</vt:lpwstr>
  </property>
</Properties>
</file>